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BC79" w14:textId="77777777" w:rsidR="008852D3" w:rsidRPr="001962FB" w:rsidRDefault="008852D3" w:rsidP="003173D7">
      <w:pPr>
        <w:rPr>
          <w:rFonts w:ascii="Cambria" w:eastAsia="Cambria" w:hAnsi="Cambria" w:cs="Times New Roman"/>
          <w:b/>
        </w:rPr>
      </w:pPr>
      <w:r w:rsidRPr="001962FB">
        <w:rPr>
          <w:rFonts w:ascii="Cambria" w:eastAsia="Cambria" w:hAnsi="Cambria" w:cs="Times New Roman"/>
          <w:b/>
        </w:rPr>
        <w:t>12</w:t>
      </w:r>
      <w:r w:rsidR="00BE700C" w:rsidRPr="001962FB">
        <w:rPr>
          <w:rFonts w:ascii="Cambria" w:eastAsia="Cambria" w:hAnsi="Cambria" w:cs="Times New Roman"/>
          <w:b/>
          <w:vertAlign w:val="superscript"/>
        </w:rPr>
        <w:t>th</w:t>
      </w:r>
      <w:r w:rsidR="00BE700C" w:rsidRPr="001962FB">
        <w:rPr>
          <w:rFonts w:ascii="Cambria" w:eastAsia="Cambria" w:hAnsi="Cambria" w:cs="Times New Roman"/>
          <w:b/>
        </w:rPr>
        <w:t xml:space="preserve"> Grade Biology Syllabus</w:t>
      </w:r>
      <w:r w:rsidRPr="001962FB">
        <w:rPr>
          <w:rFonts w:ascii="Cambria" w:eastAsia="Cambria" w:hAnsi="Cambria" w:cs="Times New Roman"/>
          <w:b/>
        </w:rPr>
        <w:t xml:space="preserve"> – Zoology and Evolution</w:t>
      </w:r>
    </w:p>
    <w:p w14:paraId="48CA65C4" w14:textId="1DB46266" w:rsidR="00834B5A" w:rsidRPr="001962FB" w:rsidRDefault="00912640" w:rsidP="003173D7">
      <w:pPr>
        <w:rPr>
          <w:rFonts w:ascii="Cambria" w:eastAsia="Cambria" w:hAnsi="Cambria" w:cs="Times New Roman"/>
          <w:b/>
        </w:rPr>
      </w:pPr>
      <w:r w:rsidRPr="001962FB">
        <w:rPr>
          <w:rFonts w:ascii="Cambria" w:eastAsia="Cambria" w:hAnsi="Cambria" w:cs="Times New Roman"/>
          <w:b/>
        </w:rPr>
        <w:t>October 2</w:t>
      </w:r>
      <w:r w:rsidR="001962FB" w:rsidRPr="001962FB">
        <w:rPr>
          <w:rFonts w:ascii="Cambria" w:eastAsia="Cambria" w:hAnsi="Cambria" w:cs="Times New Roman"/>
          <w:b/>
        </w:rPr>
        <w:t>4</w:t>
      </w:r>
      <w:r w:rsidR="00834B5A" w:rsidRPr="001962FB">
        <w:rPr>
          <w:rFonts w:ascii="Cambria" w:eastAsia="Cambria" w:hAnsi="Cambria" w:cs="Times New Roman"/>
          <w:b/>
          <w:vertAlign w:val="superscript"/>
        </w:rPr>
        <w:t>th</w:t>
      </w:r>
      <w:r w:rsidR="00834B5A" w:rsidRPr="001962FB">
        <w:rPr>
          <w:rFonts w:ascii="Cambria" w:eastAsia="Cambria" w:hAnsi="Cambria" w:cs="Times New Roman"/>
          <w:b/>
        </w:rPr>
        <w:t xml:space="preserve"> </w:t>
      </w:r>
      <w:r w:rsidR="001962FB" w:rsidRPr="001962FB">
        <w:rPr>
          <w:rFonts w:ascii="Cambria" w:eastAsia="Cambria" w:hAnsi="Cambria" w:cs="Times New Roman"/>
          <w:b/>
        </w:rPr>
        <w:t>– November 18</w:t>
      </w:r>
      <w:r w:rsidRPr="001962FB">
        <w:rPr>
          <w:rFonts w:ascii="Cambria" w:eastAsia="Cambria" w:hAnsi="Cambria" w:cs="Times New Roman"/>
          <w:b/>
          <w:vertAlign w:val="superscript"/>
        </w:rPr>
        <w:t>th</w:t>
      </w:r>
      <w:r w:rsidR="00600241">
        <w:rPr>
          <w:rFonts w:ascii="Cambria" w:eastAsia="Cambria" w:hAnsi="Cambria" w:cs="Times New Roman"/>
          <w:b/>
        </w:rPr>
        <w:t xml:space="preserve"> </w:t>
      </w:r>
      <w:r w:rsidR="001962FB" w:rsidRPr="001962FB">
        <w:rPr>
          <w:rFonts w:ascii="Cambria" w:eastAsia="Cambria" w:hAnsi="Cambria" w:cs="Times New Roman"/>
          <w:b/>
        </w:rPr>
        <w:t>2016</w:t>
      </w:r>
    </w:p>
    <w:p w14:paraId="17AEFB0E" w14:textId="77777777" w:rsidR="00BE700C" w:rsidRPr="008048F2" w:rsidRDefault="00BE700C" w:rsidP="003173D7">
      <w:pPr>
        <w:rPr>
          <w:rFonts w:ascii="Cambria" w:eastAsia="Cambria" w:hAnsi="Cambria" w:cs="Times New Roman"/>
          <w:sz w:val="12"/>
        </w:rPr>
      </w:pPr>
    </w:p>
    <w:p w14:paraId="2EE1FC50" w14:textId="77777777" w:rsidR="00DB10A2" w:rsidRDefault="00BE700C"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rPr>
      </w:pPr>
      <w:r>
        <w:rPr>
          <w:rFonts w:ascii="Cambria" w:eastAsia="Cambria" w:hAnsi="Cambria" w:cs="Cambria"/>
          <w:b/>
          <w:bCs/>
          <w:color w:val="000000"/>
        </w:rPr>
        <w:t xml:space="preserve">Teacher: </w:t>
      </w:r>
      <w:r>
        <w:rPr>
          <w:rFonts w:ascii="Cambria" w:eastAsia="Cambria" w:hAnsi="Cambria" w:cs="Cambria"/>
          <w:color w:val="000000"/>
        </w:rPr>
        <w:t>Kyle Collins</w:t>
      </w:r>
      <w:r>
        <w:rPr>
          <w:rFonts w:ascii="Cambria" w:eastAsia="Cambria" w:hAnsi="Cambria" w:cs="Cambria"/>
          <w:color w:val="000000"/>
        </w:rPr>
        <w:tab/>
      </w:r>
      <w:r>
        <w:rPr>
          <w:rFonts w:ascii="Cambria" w:eastAsia="Cambria" w:hAnsi="Cambria" w:cs="Cambria"/>
          <w:b/>
          <w:bCs/>
          <w:color w:val="000000"/>
        </w:rPr>
        <w:tab/>
      </w:r>
      <w:r w:rsidR="001962FB">
        <w:rPr>
          <w:rFonts w:ascii="Cambria" w:eastAsia="Cambria" w:hAnsi="Cambria" w:cs="Cambria"/>
          <w:b/>
          <w:bCs/>
          <w:color w:val="000000"/>
        </w:rPr>
        <w:tab/>
      </w:r>
      <w:r w:rsidR="001962FB">
        <w:rPr>
          <w:rFonts w:ascii="Cambria" w:eastAsia="Cambria" w:hAnsi="Cambria" w:cs="Cambria"/>
          <w:b/>
          <w:bCs/>
          <w:color w:val="000000"/>
        </w:rPr>
        <w:tab/>
      </w:r>
      <w:r w:rsidR="001962FB">
        <w:rPr>
          <w:rFonts w:ascii="Cambria" w:eastAsia="Cambria" w:hAnsi="Cambria" w:cs="Cambria"/>
          <w:b/>
          <w:bCs/>
          <w:color w:val="000000"/>
        </w:rPr>
        <w:tab/>
      </w:r>
      <w:r>
        <w:rPr>
          <w:rFonts w:ascii="Cambria" w:eastAsia="Cambria" w:hAnsi="Cambria" w:cs="Cambria"/>
          <w:b/>
          <w:bCs/>
          <w:color w:val="000000"/>
        </w:rPr>
        <w:t xml:space="preserve">Contact Info: </w:t>
      </w:r>
      <w:r>
        <w:rPr>
          <w:rFonts w:ascii="Cambria" w:eastAsia="Cambria" w:hAnsi="Cambria" w:cs="Cambria"/>
          <w:color w:val="000000"/>
        </w:rPr>
        <w:t>(707) 575 - 7194     Ext. 127</w:t>
      </w:r>
    </w:p>
    <w:p w14:paraId="2E9953B1" w14:textId="77777777" w:rsidR="00BE700C" w:rsidRPr="008852D3" w:rsidRDefault="001962FB"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bCs/>
          <w:color w:val="000000"/>
          <w:sz w:val="16"/>
        </w:rPr>
      </w:pPr>
      <w:r w:rsidRPr="001962FB">
        <w:rPr>
          <w:rFonts w:ascii="Cambria" w:eastAsia="Cambria" w:hAnsi="Cambria" w:cs="Cambria"/>
          <w:b/>
          <w:color w:val="000000"/>
        </w:rPr>
        <w:t>Website:</w:t>
      </w:r>
      <w:r>
        <w:rPr>
          <w:rFonts w:ascii="Cambria" w:eastAsia="Cambria" w:hAnsi="Cambria" w:cs="Cambria"/>
          <w:color w:val="000000"/>
        </w:rPr>
        <w:t xml:space="preserve"> kylecollinsbiology.weebly.com</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sidR="00DB10A2">
        <w:rPr>
          <w:rFonts w:ascii="Cambria" w:eastAsia="Cambria" w:hAnsi="Cambria" w:cs="Cambria"/>
          <w:color w:val="000000"/>
        </w:rPr>
        <w:t>kyle@summerfieldwaldorf.org</w:t>
      </w:r>
    </w:p>
    <w:p w14:paraId="4B2C83D8" w14:textId="77777777" w:rsidR="00BE700C" w:rsidRPr="008048F2" w:rsidRDefault="00BE700C"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sz w:val="12"/>
        </w:rPr>
      </w:pPr>
      <w:r w:rsidRPr="008852D3">
        <w:rPr>
          <w:rFonts w:ascii="Cambria" w:eastAsia="Cambria" w:hAnsi="Cambria" w:cs="Cambria"/>
          <w:color w:val="000000"/>
          <w:sz w:val="16"/>
        </w:rPr>
        <w:t xml:space="preserve">   </w:t>
      </w:r>
      <w:r w:rsidRPr="008852D3">
        <w:rPr>
          <w:rFonts w:ascii="Cambria" w:eastAsia="Cambria" w:hAnsi="Cambria" w:cs="Cambria"/>
          <w:color w:val="000000"/>
          <w:sz w:val="16"/>
        </w:rPr>
        <w:tab/>
      </w:r>
    </w:p>
    <w:p w14:paraId="05CAC772" w14:textId="77777777" w:rsidR="008852D3" w:rsidRPr="001A1E2D" w:rsidRDefault="001A1E2D"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bCs/>
          <w:color w:val="000000"/>
          <w:sz w:val="27"/>
        </w:rPr>
      </w:pPr>
      <w:r w:rsidRPr="001A1E2D">
        <w:rPr>
          <w:rFonts w:ascii="Cambria" w:eastAsia="Cambria" w:hAnsi="Cambria" w:cs="Cambria"/>
          <w:b/>
          <w:color w:val="000000"/>
          <w:sz w:val="27"/>
        </w:rPr>
        <w:t xml:space="preserve">Guiding Block </w:t>
      </w:r>
      <w:r w:rsidR="008852D3" w:rsidRPr="001A1E2D">
        <w:rPr>
          <w:rFonts w:ascii="Cambria" w:eastAsia="Cambria" w:hAnsi="Cambria" w:cs="Cambria"/>
          <w:b/>
          <w:bCs/>
          <w:color w:val="000000"/>
          <w:sz w:val="27"/>
        </w:rPr>
        <w:t>Questions:</w:t>
      </w:r>
    </w:p>
    <w:p w14:paraId="4F5208F3" w14:textId="77777777" w:rsidR="00B96958" w:rsidRDefault="001F46D0"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w:t>
      </w:r>
      <w:r w:rsidR="001962FB">
        <w:rPr>
          <w:rFonts w:ascii="Cambria" w:eastAsia="Cambria" w:hAnsi="Cambria" w:cs="Cambria"/>
          <w:bCs/>
          <w:color w:val="000000"/>
        </w:rPr>
        <w:t>What is life?</w:t>
      </w:r>
    </w:p>
    <w:p w14:paraId="192E3662" w14:textId="77777777" w:rsidR="001962FB" w:rsidRDefault="001962FB" w:rsidP="001962F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w:t>
      </w:r>
      <w:r w:rsidRPr="001A1E2D">
        <w:rPr>
          <w:rFonts w:ascii="Cambria" w:eastAsia="Cambria" w:hAnsi="Cambria" w:cs="Cambria"/>
          <w:bCs/>
          <w:color w:val="000000"/>
        </w:rPr>
        <w:t>How did life begin?</w:t>
      </w:r>
      <w:r>
        <w:rPr>
          <w:rFonts w:ascii="Cambria" w:eastAsia="Cambria" w:hAnsi="Cambria" w:cs="Cambria"/>
          <w:bCs/>
          <w:color w:val="000000"/>
        </w:rPr>
        <w:t xml:space="preserve">  </w:t>
      </w:r>
    </w:p>
    <w:p w14:paraId="1CE91ADB" w14:textId="77777777" w:rsidR="001962FB" w:rsidRDefault="001962FB"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How is it that life transforms?  </w:t>
      </w:r>
    </w:p>
    <w:p w14:paraId="35B80173" w14:textId="3718B6E1" w:rsidR="001962FB" w:rsidRDefault="00CE0D26"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Where has</w:t>
      </w:r>
      <w:r w:rsidR="001962FB">
        <w:rPr>
          <w:rFonts w:ascii="Cambria" w:eastAsia="Cambria" w:hAnsi="Cambria" w:cs="Cambria"/>
          <w:bCs/>
          <w:color w:val="000000"/>
        </w:rPr>
        <w:t xml:space="preserve"> life’s diversity come from? </w:t>
      </w:r>
    </w:p>
    <w:p w14:paraId="6F1C73F6" w14:textId="4A2CB0B3" w:rsidR="00824117" w:rsidRDefault="00B96958"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w:t>
      </w:r>
      <w:r w:rsidR="001962FB">
        <w:rPr>
          <w:rFonts w:ascii="Cambria" w:eastAsia="Cambria" w:hAnsi="Cambria" w:cs="Cambria"/>
          <w:bCs/>
          <w:color w:val="000000"/>
        </w:rPr>
        <w:t xml:space="preserve"> How is it that </w:t>
      </w:r>
      <w:r w:rsidR="00CE0D26">
        <w:rPr>
          <w:rFonts w:ascii="Cambria" w:eastAsia="Cambria" w:hAnsi="Cambria" w:cs="Cambria"/>
          <w:bCs/>
          <w:color w:val="000000"/>
        </w:rPr>
        <w:t xml:space="preserve">the </w:t>
      </w:r>
      <w:r w:rsidR="001962FB">
        <w:rPr>
          <w:rFonts w:ascii="Cambria" w:eastAsia="Cambria" w:hAnsi="Cambria" w:cs="Cambria"/>
          <w:bCs/>
          <w:color w:val="000000"/>
        </w:rPr>
        <w:t xml:space="preserve">complex organizational patterns of life arise?  </w:t>
      </w:r>
    </w:p>
    <w:p w14:paraId="3199A6BE" w14:textId="77777777" w:rsidR="001F46D0" w:rsidRDefault="001F46D0"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Cs/>
          <w:color w:val="000000"/>
        </w:rPr>
      </w:pPr>
      <w:r>
        <w:rPr>
          <w:rFonts w:ascii="Cambria" w:eastAsia="Cambria" w:hAnsi="Cambria" w:cs="Cambria"/>
          <w:bCs/>
          <w:color w:val="000000"/>
        </w:rPr>
        <w:t xml:space="preserve">  </w:t>
      </w:r>
      <w:r w:rsidR="00824117">
        <w:rPr>
          <w:rFonts w:ascii="Cambria" w:eastAsia="Cambria" w:hAnsi="Cambria" w:cs="Cambria"/>
          <w:bCs/>
          <w:color w:val="000000"/>
        </w:rPr>
        <w:t>What w</w:t>
      </w:r>
      <w:bookmarkStart w:id="0" w:name="_GoBack"/>
      <w:bookmarkEnd w:id="0"/>
      <w:r w:rsidR="00824117">
        <w:rPr>
          <w:rFonts w:ascii="Cambria" w:eastAsia="Cambria" w:hAnsi="Cambria" w:cs="Cambria"/>
          <w:bCs/>
          <w:color w:val="000000"/>
        </w:rPr>
        <w:t xml:space="preserve">as the first animal?  </w:t>
      </w:r>
      <w:r w:rsidR="001962FB">
        <w:rPr>
          <w:rFonts w:ascii="Cambria" w:eastAsia="Cambria" w:hAnsi="Cambria" w:cs="Cambria"/>
          <w:bCs/>
          <w:color w:val="000000"/>
        </w:rPr>
        <w:t xml:space="preserve">How did animals evolve? </w:t>
      </w:r>
    </w:p>
    <w:p w14:paraId="6E9EA2F5" w14:textId="77777777" w:rsidR="001962FB" w:rsidRPr="001962FB" w:rsidRDefault="001F46D0"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rPr>
      </w:pPr>
      <w:r>
        <w:rPr>
          <w:rFonts w:ascii="Cambria" w:eastAsia="Cambria" w:hAnsi="Cambria" w:cs="Cambria"/>
          <w:bCs/>
          <w:color w:val="000000"/>
        </w:rPr>
        <w:t xml:space="preserve">  What are the patterns/links of commonality between </w:t>
      </w:r>
      <w:r w:rsidR="00B654FD">
        <w:rPr>
          <w:rFonts w:ascii="Cambria" w:eastAsia="Cambria" w:hAnsi="Cambria" w:cs="Cambria"/>
          <w:bCs/>
          <w:color w:val="000000"/>
        </w:rPr>
        <w:t>animal</w:t>
      </w:r>
      <w:r w:rsidR="001962FB">
        <w:rPr>
          <w:rFonts w:ascii="Cambria" w:eastAsia="Cambria" w:hAnsi="Cambria" w:cs="Cambria"/>
          <w:bCs/>
          <w:color w:val="000000"/>
        </w:rPr>
        <w:t xml:space="preserve">s, plants and other organisms? </w:t>
      </w:r>
    </w:p>
    <w:p w14:paraId="56DE8C56" w14:textId="77777777" w:rsidR="008852D3" w:rsidRDefault="001962FB" w:rsidP="003173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rPr>
      </w:pPr>
      <w:r>
        <w:rPr>
          <w:rFonts w:ascii="Cambria" w:eastAsia="Cambria" w:hAnsi="Cambria" w:cs="Cambria"/>
          <w:bCs/>
          <w:color w:val="000000"/>
        </w:rPr>
        <w:t xml:space="preserve">  </w:t>
      </w:r>
      <w:r w:rsidR="008852D3">
        <w:rPr>
          <w:rFonts w:ascii="Cambria" w:eastAsia="Cambria" w:hAnsi="Cambria" w:cs="Cambria"/>
          <w:color w:val="000000"/>
        </w:rPr>
        <w:t>Where did</w:t>
      </w:r>
      <w:r w:rsidR="00B96958">
        <w:rPr>
          <w:rFonts w:ascii="Cambria" w:eastAsia="Cambria" w:hAnsi="Cambria" w:cs="Cambria"/>
          <w:color w:val="000000"/>
        </w:rPr>
        <w:t xml:space="preserve"> human beings</w:t>
      </w:r>
      <w:r w:rsidR="008852D3">
        <w:rPr>
          <w:rFonts w:ascii="Cambria" w:eastAsia="Cambria" w:hAnsi="Cambria" w:cs="Cambria"/>
          <w:color w:val="000000"/>
        </w:rPr>
        <w:t xml:space="preserve"> come from?</w:t>
      </w:r>
      <w:r>
        <w:rPr>
          <w:rFonts w:ascii="Cambria" w:eastAsia="Cambria" w:hAnsi="Cambria" w:cs="Cambria"/>
          <w:color w:val="000000"/>
        </w:rPr>
        <w:t xml:space="preserve">  What is the story of human evolution?  </w:t>
      </w:r>
    </w:p>
    <w:p w14:paraId="32BA987C" w14:textId="77777777" w:rsidR="001962FB" w:rsidRDefault="001F46D0" w:rsidP="001962F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rPr>
      </w:pPr>
      <w:r>
        <w:rPr>
          <w:rFonts w:ascii="Cambria" w:eastAsia="Cambria" w:hAnsi="Cambria" w:cs="Cambria"/>
          <w:color w:val="000000"/>
        </w:rPr>
        <w:t xml:space="preserve">  </w:t>
      </w:r>
      <w:r w:rsidR="008852D3">
        <w:rPr>
          <w:rFonts w:ascii="Cambria" w:eastAsia="Cambria" w:hAnsi="Cambria" w:cs="Cambria"/>
          <w:color w:val="000000"/>
        </w:rPr>
        <w:t xml:space="preserve">What is our </w:t>
      </w:r>
      <w:r w:rsidR="001962FB">
        <w:rPr>
          <w:rFonts w:ascii="Cambria" w:eastAsia="Cambria" w:hAnsi="Cambria" w:cs="Cambria"/>
          <w:color w:val="000000"/>
        </w:rPr>
        <w:t>place</w:t>
      </w:r>
      <w:r w:rsidR="00D44AC0">
        <w:rPr>
          <w:rFonts w:ascii="Cambria" w:eastAsia="Cambria" w:hAnsi="Cambria" w:cs="Cambria"/>
          <w:color w:val="000000"/>
        </w:rPr>
        <w:t>,</w:t>
      </w:r>
      <w:r>
        <w:rPr>
          <w:rFonts w:ascii="Cambria" w:eastAsia="Cambria" w:hAnsi="Cambria" w:cs="Cambria"/>
          <w:color w:val="000000"/>
        </w:rPr>
        <w:t xml:space="preserve"> as human beings</w:t>
      </w:r>
      <w:r w:rsidR="00D44AC0">
        <w:rPr>
          <w:rFonts w:ascii="Cambria" w:eastAsia="Cambria" w:hAnsi="Cambria" w:cs="Cambria"/>
          <w:color w:val="000000"/>
        </w:rPr>
        <w:t>,</w:t>
      </w:r>
      <w:r>
        <w:rPr>
          <w:rFonts w:ascii="Cambria" w:eastAsia="Cambria" w:hAnsi="Cambria" w:cs="Cambria"/>
          <w:color w:val="000000"/>
        </w:rPr>
        <w:t xml:space="preserve"> in the animal kingdom</w:t>
      </w:r>
      <w:r w:rsidR="008852D3">
        <w:rPr>
          <w:rFonts w:ascii="Cambria" w:eastAsia="Cambria" w:hAnsi="Cambria" w:cs="Cambria"/>
          <w:color w:val="000000"/>
        </w:rPr>
        <w:t>?</w:t>
      </w:r>
    </w:p>
    <w:p w14:paraId="3B788D56" w14:textId="2F83B080" w:rsidR="001A1E2D" w:rsidRPr="001962FB" w:rsidRDefault="008852D3" w:rsidP="001962F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color w:val="000000"/>
        </w:rPr>
      </w:pPr>
      <w:r w:rsidRPr="001962FB">
        <w:rPr>
          <w:rFonts w:ascii="Cambria" w:eastAsia="Cambria" w:hAnsi="Cambria" w:cs="Cambria"/>
          <w:color w:val="000000"/>
        </w:rPr>
        <w:t xml:space="preserve">How can we </w:t>
      </w:r>
      <w:r w:rsidR="001962FB" w:rsidRPr="001962FB">
        <w:rPr>
          <w:rFonts w:ascii="Cambria" w:eastAsia="Cambria" w:hAnsi="Cambria" w:cs="Cambria"/>
          <w:color w:val="000000"/>
        </w:rPr>
        <w:t>learn from nature’s systems and apply its patterns to</w:t>
      </w:r>
      <w:r w:rsidR="001962FB">
        <w:rPr>
          <w:rFonts w:ascii="Cambria" w:eastAsia="Cambria" w:hAnsi="Cambria" w:cs="Cambria"/>
          <w:color w:val="000000"/>
        </w:rPr>
        <w:t xml:space="preserve"> our systems/technologies?  </w:t>
      </w:r>
    </w:p>
    <w:p w14:paraId="1AD2F03D" w14:textId="77777777" w:rsidR="001962FB" w:rsidRPr="001962FB" w:rsidRDefault="001962FB"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b/>
          <w:color w:val="000000"/>
          <w:sz w:val="16"/>
          <w:szCs w:val="16"/>
        </w:rPr>
      </w:pPr>
    </w:p>
    <w:p w14:paraId="29571F64" w14:textId="77777777" w:rsidR="00BE700C" w:rsidRPr="001A1E2D" w:rsidRDefault="00BE700C" w:rsidP="0031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color w:val="000000"/>
        </w:rPr>
      </w:pPr>
      <w:r w:rsidRPr="001A1E2D">
        <w:rPr>
          <w:rFonts w:ascii="Cambria" w:eastAsia="Cambria" w:hAnsi="Cambria" w:cs="Palatino"/>
          <w:b/>
          <w:color w:val="000000"/>
          <w:sz w:val="27"/>
          <w:szCs w:val="27"/>
        </w:rPr>
        <w:t>Guiding Block Goals</w:t>
      </w:r>
    </w:p>
    <w:p w14:paraId="0E5C00E5" w14:textId="77777777" w:rsidR="00BE700C" w:rsidRPr="001962FB" w:rsidRDefault="001962FB" w:rsidP="001962F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color w:val="000000"/>
        </w:rPr>
      </w:pPr>
      <w:r>
        <w:rPr>
          <w:rFonts w:ascii="Cambria" w:eastAsia="Cambria" w:hAnsi="Cambria" w:cs="Palatino"/>
          <w:color w:val="000000"/>
        </w:rPr>
        <w:t xml:space="preserve">  </w:t>
      </w:r>
      <w:r w:rsidR="00BE700C" w:rsidRPr="001962FB">
        <w:rPr>
          <w:rFonts w:ascii="Cambria" w:eastAsia="Cambria" w:hAnsi="Cambria" w:cs="Palatino"/>
          <w:color w:val="000000"/>
        </w:rPr>
        <w:t>Students continually draw connections between the content of the block and their own experiences.</w:t>
      </w:r>
    </w:p>
    <w:p w14:paraId="7A9B0231" w14:textId="77777777" w:rsidR="001A1E2D" w:rsidRPr="001962FB" w:rsidRDefault="001962FB" w:rsidP="001962F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Times New Roman"/>
        </w:rPr>
      </w:pPr>
      <w:r>
        <w:rPr>
          <w:rFonts w:ascii="Cambria" w:eastAsia="Cambria" w:hAnsi="Cambria" w:cs="Palatino"/>
          <w:color w:val="000000"/>
        </w:rPr>
        <w:t xml:space="preserve">  Students’ </w:t>
      </w:r>
      <w:r w:rsidR="00BE700C" w:rsidRPr="001962FB">
        <w:rPr>
          <w:rFonts w:ascii="Cambria" w:eastAsia="Cambria" w:hAnsi="Cambria" w:cs="Palatino"/>
          <w:color w:val="000000"/>
        </w:rPr>
        <w:t xml:space="preserve">perspectives, and understanding of the world are transformed </w:t>
      </w:r>
      <w:r w:rsidR="001A1E2D" w:rsidRPr="001962FB">
        <w:rPr>
          <w:rFonts w:ascii="Cambria" w:eastAsia="Cambria" w:hAnsi="Cambria" w:cs="Palatino"/>
          <w:color w:val="000000"/>
        </w:rPr>
        <w:t>and deepened.</w:t>
      </w:r>
    </w:p>
    <w:p w14:paraId="27B00A10" w14:textId="77777777" w:rsidR="001A1E2D" w:rsidRPr="001962FB" w:rsidRDefault="001962FB" w:rsidP="001962F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color w:val="000000"/>
        </w:rPr>
      </w:pPr>
      <w:r>
        <w:rPr>
          <w:rFonts w:ascii="Cambria" w:eastAsia="Cambria" w:hAnsi="Cambria" w:cs="Palatino"/>
          <w:color w:val="000000"/>
        </w:rPr>
        <w:t xml:space="preserve">  </w:t>
      </w:r>
      <w:r w:rsidR="00BE700C" w:rsidRPr="001962FB">
        <w:rPr>
          <w:rFonts w:ascii="Cambria" w:eastAsia="Cambria" w:hAnsi="Cambria" w:cs="Palatino"/>
          <w:color w:val="000000"/>
        </w:rPr>
        <w:t>Students feel as if they are an integral part of the classroom community.</w:t>
      </w:r>
    </w:p>
    <w:p w14:paraId="277ECFD2" w14:textId="77777777" w:rsidR="001962FB" w:rsidRPr="001962FB" w:rsidRDefault="001962FB" w:rsidP="001962F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color w:val="000000"/>
        </w:rPr>
      </w:pPr>
      <w:r>
        <w:rPr>
          <w:rFonts w:ascii="Cambria" w:eastAsia="Cambria" w:hAnsi="Cambria" w:cs="Palatino"/>
          <w:color w:val="000000"/>
        </w:rPr>
        <w:t xml:space="preserve">  </w:t>
      </w:r>
      <w:r w:rsidRPr="001962FB">
        <w:rPr>
          <w:rFonts w:ascii="Cambria" w:eastAsia="Cambria" w:hAnsi="Cambria" w:cs="Palatino"/>
          <w:color w:val="000000"/>
        </w:rPr>
        <w:t xml:space="preserve">Students feel comfortable taking risks and that failure is a precursor to attaining success.  </w:t>
      </w:r>
    </w:p>
    <w:p w14:paraId="46F7741F" w14:textId="77777777" w:rsidR="00BE700C" w:rsidRPr="008852D3" w:rsidRDefault="00BE700C" w:rsidP="003173D7">
      <w:pPr>
        <w:rPr>
          <w:rFonts w:ascii="Cambria" w:eastAsia="Cambria" w:hAnsi="Cambria" w:cs="Times New Roman"/>
          <w:b/>
          <w:sz w:val="16"/>
        </w:rPr>
      </w:pPr>
    </w:p>
    <w:p w14:paraId="1E2E9205" w14:textId="77777777" w:rsidR="008852D3" w:rsidRPr="006B5622" w:rsidRDefault="00AC7793" w:rsidP="003173D7">
      <w:pPr>
        <w:rPr>
          <w:rFonts w:ascii="Cambria" w:eastAsia="Cambria" w:hAnsi="Cambria" w:cs="Times New Roman"/>
          <w:sz w:val="27"/>
        </w:rPr>
      </w:pPr>
      <w:r>
        <w:rPr>
          <w:rFonts w:ascii="Cambria" w:eastAsia="Cambria" w:hAnsi="Cambria" w:cs="Times New Roman"/>
          <w:b/>
          <w:sz w:val="27"/>
        </w:rPr>
        <w:t>Curricula</w:t>
      </w:r>
      <w:r w:rsidR="008852D3" w:rsidRPr="006B5622">
        <w:rPr>
          <w:rFonts w:ascii="Cambria" w:eastAsia="Cambria" w:hAnsi="Cambria" w:cs="Times New Roman"/>
          <w:b/>
          <w:sz w:val="27"/>
        </w:rPr>
        <w:t xml:space="preserve"> may include these topics:</w:t>
      </w:r>
    </w:p>
    <w:p w14:paraId="7BA48B9A" w14:textId="77777777" w:rsidR="008852D3" w:rsidRPr="008852D3" w:rsidRDefault="008852D3" w:rsidP="008048F2">
      <w:pPr>
        <w:rPr>
          <w:rFonts w:ascii="Cambria" w:eastAsia="Cambria" w:hAnsi="Cambria" w:cs="Times New Roman"/>
        </w:rPr>
      </w:pPr>
      <w:r w:rsidRPr="008852D3">
        <w:rPr>
          <w:rFonts w:ascii="Cambria" w:eastAsia="Cambria" w:hAnsi="Cambria" w:cs="Times New Roman"/>
        </w:rPr>
        <w:t>Zoological Classification</w:t>
      </w:r>
      <w:r>
        <w:rPr>
          <w:rFonts w:ascii="Cambria" w:eastAsia="Cambria" w:hAnsi="Cambria" w:cs="Times New Roman"/>
        </w:rPr>
        <w:t xml:space="preserve"> System</w:t>
      </w:r>
      <w:r w:rsidR="00620D2C">
        <w:rPr>
          <w:rFonts w:ascii="Cambria" w:eastAsia="Cambria" w:hAnsi="Cambria" w:cs="Times New Roman"/>
        </w:rPr>
        <w:tab/>
      </w:r>
      <w:r w:rsidR="00620D2C">
        <w:rPr>
          <w:rFonts w:ascii="Cambria" w:eastAsia="Cambria" w:hAnsi="Cambria" w:cs="Times New Roman"/>
        </w:rPr>
        <w:tab/>
      </w:r>
    </w:p>
    <w:p w14:paraId="728C7F37" w14:textId="77777777" w:rsidR="008852D3" w:rsidRDefault="008852D3" w:rsidP="008048F2">
      <w:pPr>
        <w:rPr>
          <w:rFonts w:ascii="Cambria" w:eastAsia="Cambria" w:hAnsi="Cambria" w:cs="Times New Roman"/>
        </w:rPr>
      </w:pPr>
      <w:r>
        <w:rPr>
          <w:rFonts w:ascii="Cambria" w:eastAsia="Cambria" w:hAnsi="Cambria" w:cs="Times New Roman"/>
        </w:rPr>
        <w:t>Ma</w:t>
      </w:r>
      <w:r w:rsidR="008048F2">
        <w:rPr>
          <w:rFonts w:ascii="Cambria" w:eastAsia="Cambria" w:hAnsi="Cambria" w:cs="Times New Roman"/>
        </w:rPr>
        <w:t>jor Phyla of the Animal Kingdom</w:t>
      </w:r>
      <w:r w:rsidR="001962FB">
        <w:rPr>
          <w:rFonts w:ascii="Cambria" w:eastAsia="Cambria" w:hAnsi="Cambria" w:cs="Times New Roman"/>
        </w:rPr>
        <w:tab/>
      </w:r>
    </w:p>
    <w:p w14:paraId="12F94CF5" w14:textId="77777777" w:rsidR="008852D3" w:rsidRDefault="001962FB" w:rsidP="008048F2">
      <w:pPr>
        <w:rPr>
          <w:rFonts w:ascii="Cambria" w:eastAsia="Cambria" w:hAnsi="Cambria" w:cs="Times New Roman"/>
        </w:rPr>
      </w:pPr>
      <w:r>
        <w:rPr>
          <w:rFonts w:ascii="Cambria" w:eastAsia="Cambria" w:hAnsi="Cambria" w:cs="Times New Roman"/>
        </w:rPr>
        <w:t>Evolutionary Theory</w:t>
      </w:r>
      <w:r>
        <w:rPr>
          <w:rFonts w:ascii="Cambria" w:eastAsia="Cambria" w:hAnsi="Cambria" w:cs="Times New Roman"/>
        </w:rPr>
        <w:t xml:space="preserve">, Population Genetics and Ecology </w:t>
      </w:r>
      <w:r w:rsidR="00620D2C">
        <w:rPr>
          <w:rFonts w:ascii="Cambria" w:eastAsia="Cambria" w:hAnsi="Cambria" w:cs="Times New Roman"/>
        </w:rPr>
        <w:tab/>
      </w:r>
      <w:r w:rsidR="00620D2C">
        <w:rPr>
          <w:rFonts w:ascii="Cambria" w:eastAsia="Cambria" w:hAnsi="Cambria" w:cs="Times New Roman"/>
        </w:rPr>
        <w:tab/>
      </w:r>
      <w:r w:rsidR="00620D2C">
        <w:rPr>
          <w:rFonts w:ascii="Cambria" w:eastAsia="Cambria" w:hAnsi="Cambria" w:cs="Times New Roman"/>
        </w:rPr>
        <w:tab/>
      </w:r>
    </w:p>
    <w:p w14:paraId="0109FCBE" w14:textId="77777777" w:rsidR="008852D3" w:rsidRDefault="001962FB" w:rsidP="008048F2">
      <w:pPr>
        <w:rPr>
          <w:rFonts w:ascii="Cambria" w:eastAsia="Cambria" w:hAnsi="Cambria" w:cs="Times New Roman"/>
        </w:rPr>
      </w:pPr>
      <w:r>
        <w:rPr>
          <w:rFonts w:ascii="Cambria" w:eastAsia="Cambria" w:hAnsi="Cambria" w:cs="Times New Roman"/>
        </w:rPr>
        <w:t xml:space="preserve">Origins of Life </w:t>
      </w:r>
      <w:r w:rsidR="008852D3">
        <w:rPr>
          <w:rFonts w:ascii="Cambria" w:eastAsia="Cambria" w:hAnsi="Cambria" w:cs="Times New Roman"/>
        </w:rPr>
        <w:tab/>
      </w:r>
      <w:r w:rsidR="008852D3">
        <w:rPr>
          <w:rFonts w:ascii="Cambria" w:eastAsia="Cambria" w:hAnsi="Cambria" w:cs="Times New Roman"/>
        </w:rPr>
        <w:tab/>
      </w:r>
      <w:r w:rsidR="00150A74">
        <w:rPr>
          <w:rFonts w:ascii="Cambria" w:eastAsia="Cambria" w:hAnsi="Cambria" w:cs="Times New Roman"/>
        </w:rPr>
        <w:tab/>
      </w:r>
    </w:p>
    <w:p w14:paraId="7731BF2A" w14:textId="77777777" w:rsidR="008852D3" w:rsidRDefault="001962FB" w:rsidP="008048F2">
      <w:pPr>
        <w:rPr>
          <w:rFonts w:ascii="Cambria" w:eastAsia="Cambria" w:hAnsi="Cambria" w:cs="Times New Roman"/>
        </w:rPr>
      </w:pPr>
      <w:r>
        <w:rPr>
          <w:rFonts w:ascii="Cambria" w:eastAsia="Cambria" w:hAnsi="Cambria" w:cs="Times New Roman"/>
        </w:rPr>
        <w:t>Evolutionary History of the Animal Kingdom</w:t>
      </w:r>
      <w:r w:rsidR="008048F2">
        <w:rPr>
          <w:rFonts w:ascii="Cambria" w:eastAsia="Cambria" w:hAnsi="Cambria" w:cs="Times New Roman"/>
        </w:rPr>
        <w:tab/>
      </w:r>
      <w:r w:rsidR="008048F2">
        <w:rPr>
          <w:rFonts w:ascii="Cambria" w:eastAsia="Cambria" w:hAnsi="Cambria" w:cs="Times New Roman"/>
        </w:rPr>
        <w:tab/>
      </w:r>
      <w:r w:rsidR="00620D2C">
        <w:rPr>
          <w:rFonts w:ascii="Cambria" w:eastAsia="Cambria" w:hAnsi="Cambria" w:cs="Times New Roman"/>
        </w:rPr>
        <w:tab/>
      </w:r>
      <w:r w:rsidR="00620D2C">
        <w:rPr>
          <w:rFonts w:ascii="Cambria" w:eastAsia="Cambria" w:hAnsi="Cambria" w:cs="Times New Roman"/>
        </w:rPr>
        <w:tab/>
      </w:r>
    </w:p>
    <w:p w14:paraId="4A7FACAA" w14:textId="77777777" w:rsidR="00BE700C" w:rsidRPr="001962FB" w:rsidRDefault="00BE700C" w:rsidP="00BE700C">
      <w:pPr>
        <w:rPr>
          <w:rFonts w:ascii="Cambria" w:eastAsia="Cambria" w:hAnsi="Cambria" w:cs="Times New Roman"/>
          <w:b/>
          <w:sz w:val="16"/>
          <w:szCs w:val="16"/>
        </w:rPr>
      </w:pPr>
    </w:p>
    <w:p w14:paraId="1F0FC542" w14:textId="77777777" w:rsidR="00BE700C" w:rsidRPr="00DB10A2" w:rsidRDefault="001962FB" w:rsidP="008048F2">
      <w:pPr>
        <w:rPr>
          <w:rFonts w:ascii="Cambria" w:eastAsia="Cambria" w:hAnsi="Cambria" w:cs="Times New Roman"/>
          <w:b/>
          <w:sz w:val="27"/>
        </w:rPr>
      </w:pPr>
      <w:r>
        <w:rPr>
          <w:rFonts w:ascii="Cambria" w:eastAsia="Cambria" w:hAnsi="Cambria" w:cs="Times New Roman"/>
          <w:b/>
          <w:sz w:val="27"/>
        </w:rPr>
        <w:t>Grading</w:t>
      </w:r>
      <w:r>
        <w:rPr>
          <w:rFonts w:ascii="Cambria" w:eastAsia="Cambria" w:hAnsi="Cambria" w:cs="Times New Roman"/>
          <w:b/>
          <w:sz w:val="27"/>
        </w:rPr>
        <w:tab/>
      </w:r>
      <w:r>
        <w:rPr>
          <w:rFonts w:ascii="Cambria" w:eastAsia="Cambria" w:hAnsi="Cambria" w:cs="Times New Roman"/>
          <w:b/>
          <w:sz w:val="27"/>
        </w:rPr>
        <w:tab/>
      </w:r>
      <w:r>
        <w:rPr>
          <w:rFonts w:ascii="Cambria" w:eastAsia="Cambria" w:hAnsi="Cambria" w:cs="Times New Roman"/>
          <w:b/>
          <w:sz w:val="27"/>
        </w:rPr>
        <w:tab/>
      </w:r>
      <w:r w:rsidR="00AC7793">
        <w:rPr>
          <w:rFonts w:ascii="Cambria" w:eastAsia="Cambria" w:hAnsi="Cambria" w:cs="Times New Roman"/>
          <w:b/>
          <w:sz w:val="27"/>
        </w:rPr>
        <w:tab/>
      </w:r>
      <w:r w:rsidR="00AC7793">
        <w:rPr>
          <w:rFonts w:ascii="Cambria" w:eastAsia="Cambria" w:hAnsi="Cambria" w:cs="Times New Roman"/>
          <w:b/>
          <w:sz w:val="27"/>
        </w:rPr>
        <w:tab/>
      </w:r>
      <w:r w:rsidR="00AC7793">
        <w:rPr>
          <w:rFonts w:ascii="Cambria" w:eastAsia="Cambria" w:hAnsi="Cambria" w:cs="Times New Roman"/>
          <w:b/>
          <w:sz w:val="27"/>
        </w:rPr>
        <w:tab/>
      </w:r>
      <w:r w:rsidR="008852D3" w:rsidRPr="00DB10A2">
        <w:rPr>
          <w:rFonts w:ascii="Cambria" w:eastAsia="Cambria" w:hAnsi="Cambria" w:cs="Times New Roman"/>
          <w:b/>
          <w:sz w:val="27"/>
        </w:rPr>
        <w:t>Major Dates</w:t>
      </w:r>
    </w:p>
    <w:p w14:paraId="3B0F441A" w14:textId="42DF1AAA" w:rsidR="001962FB" w:rsidRDefault="00175EEE" w:rsidP="001962FB">
      <w:pPr>
        <w:rPr>
          <w:rFonts w:ascii="Cambria" w:eastAsia="Cambria" w:hAnsi="Cambria" w:cs="Times New Roman"/>
        </w:rPr>
      </w:pPr>
      <w:r>
        <w:rPr>
          <w:rFonts w:ascii="Cambria" w:eastAsia="Cambria" w:hAnsi="Cambria" w:cs="Times New Roman"/>
        </w:rPr>
        <w:t>Participation/Labs</w:t>
      </w:r>
      <w:r w:rsidR="007A1335">
        <w:rPr>
          <w:rFonts w:ascii="Cambria" w:eastAsia="Cambria" w:hAnsi="Cambria" w:cs="Times New Roman"/>
        </w:rPr>
        <w:tab/>
        <w:t>15</w:t>
      </w:r>
      <w:r w:rsidR="00BE700C">
        <w:rPr>
          <w:rFonts w:ascii="Cambria" w:eastAsia="Cambria" w:hAnsi="Cambria" w:cs="Times New Roman"/>
        </w:rPr>
        <w:t>%</w:t>
      </w:r>
      <w:r w:rsidR="008852D3">
        <w:rPr>
          <w:rFonts w:ascii="Cambria" w:eastAsia="Cambria" w:hAnsi="Cambria" w:cs="Times New Roman"/>
        </w:rPr>
        <w:tab/>
      </w:r>
      <w:r w:rsidR="008852D3">
        <w:rPr>
          <w:rFonts w:ascii="Cambria" w:eastAsia="Cambria" w:hAnsi="Cambria" w:cs="Times New Roman"/>
        </w:rPr>
        <w:tab/>
      </w:r>
      <w:r w:rsidR="006750B1">
        <w:rPr>
          <w:rFonts w:ascii="Cambria" w:eastAsia="Cambria" w:hAnsi="Cambria" w:cs="Times New Roman"/>
        </w:rPr>
        <w:tab/>
      </w:r>
      <w:r w:rsidR="00B654FD">
        <w:rPr>
          <w:rFonts w:ascii="Cambria" w:eastAsia="Cambria" w:hAnsi="Cambria" w:cs="Times New Roman"/>
        </w:rPr>
        <w:tab/>
      </w:r>
      <w:r w:rsidR="001962FB">
        <w:rPr>
          <w:rFonts w:ascii="Cambria" w:eastAsia="Cambria" w:hAnsi="Cambria" w:cs="Times New Roman"/>
        </w:rPr>
        <w:t>Tuesday, November 1</w:t>
      </w:r>
      <w:r w:rsidR="001962FB" w:rsidRPr="001962FB">
        <w:rPr>
          <w:rFonts w:ascii="Cambria" w:eastAsia="Cambria" w:hAnsi="Cambria" w:cs="Times New Roman"/>
          <w:vertAlign w:val="superscript"/>
        </w:rPr>
        <w:t>st</w:t>
      </w:r>
      <w:r w:rsidR="001962FB">
        <w:rPr>
          <w:rFonts w:ascii="Cambria" w:eastAsia="Cambria" w:hAnsi="Cambria" w:cs="Times New Roman"/>
        </w:rPr>
        <w:t xml:space="preserve"> – No School</w:t>
      </w:r>
      <w:r w:rsidR="001962FB">
        <w:rPr>
          <w:rFonts w:ascii="Cambria" w:eastAsia="Cambria" w:hAnsi="Cambria" w:cs="Times New Roman"/>
        </w:rPr>
        <w:tab/>
      </w:r>
    </w:p>
    <w:p w14:paraId="53B46C17" w14:textId="77777777" w:rsidR="00BE700C" w:rsidRDefault="001962FB" w:rsidP="001962FB">
      <w:pPr>
        <w:rPr>
          <w:rFonts w:ascii="Cambria" w:eastAsia="Cambria" w:hAnsi="Cambria" w:cs="Times New Roman"/>
        </w:rPr>
      </w:pPr>
      <w:r>
        <w:rPr>
          <w:rFonts w:ascii="Cambria" w:eastAsia="Cambria" w:hAnsi="Cambria" w:cs="Times New Roman"/>
        </w:rPr>
        <w:t xml:space="preserve">Quizzes </w:t>
      </w:r>
      <w:r>
        <w:rPr>
          <w:rFonts w:ascii="Cambria" w:eastAsia="Cambria" w:hAnsi="Cambria" w:cs="Times New Roman"/>
        </w:rPr>
        <w:tab/>
      </w:r>
      <w:r>
        <w:rPr>
          <w:rFonts w:ascii="Cambria" w:eastAsia="Cambria" w:hAnsi="Cambria" w:cs="Times New Roman"/>
        </w:rPr>
        <w:tab/>
        <w:t>10%</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Monday, November 7</w:t>
      </w:r>
      <w:r w:rsidRPr="001962FB">
        <w:rPr>
          <w:rFonts w:ascii="Cambria" w:eastAsia="Cambria" w:hAnsi="Cambria" w:cs="Times New Roman"/>
          <w:vertAlign w:val="superscript"/>
        </w:rPr>
        <w:t>th</w:t>
      </w:r>
      <w:r>
        <w:rPr>
          <w:rFonts w:ascii="Cambria" w:eastAsia="Cambria" w:hAnsi="Cambria" w:cs="Times New Roman"/>
        </w:rPr>
        <w:t xml:space="preserve"> – Midterm Exam</w:t>
      </w:r>
      <w:r>
        <w:rPr>
          <w:rFonts w:ascii="Cambria" w:eastAsia="Cambria" w:hAnsi="Cambria" w:cs="Times New Roman"/>
        </w:rPr>
        <w:tab/>
      </w:r>
    </w:p>
    <w:p w14:paraId="4BA3959B" w14:textId="77777777" w:rsidR="00D44AC0" w:rsidRDefault="001962FB" w:rsidP="00B654FD">
      <w:pPr>
        <w:rPr>
          <w:rFonts w:ascii="Cambria" w:eastAsia="Cambria" w:hAnsi="Cambria" w:cs="Times New Roman"/>
        </w:rPr>
      </w:pPr>
      <w:r>
        <w:rPr>
          <w:rFonts w:ascii="Cambria" w:eastAsia="Cambria" w:hAnsi="Cambria" w:cs="Times New Roman"/>
        </w:rPr>
        <w:t xml:space="preserve">Midterm </w:t>
      </w:r>
      <w:r>
        <w:rPr>
          <w:rFonts w:ascii="Cambria" w:eastAsia="Cambria" w:hAnsi="Cambria" w:cs="Times New Roman"/>
        </w:rPr>
        <w:tab/>
      </w:r>
      <w:r>
        <w:rPr>
          <w:rFonts w:ascii="Cambria" w:eastAsia="Cambria" w:hAnsi="Cambria" w:cs="Times New Roman"/>
        </w:rPr>
        <w:tab/>
        <w:t>25%</w:t>
      </w:r>
      <w:r w:rsidR="008048F2">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Tuesday, November 8</w:t>
      </w:r>
      <w:r w:rsidRPr="001962FB">
        <w:rPr>
          <w:rFonts w:ascii="Cambria" w:eastAsia="Cambria" w:hAnsi="Cambria" w:cs="Times New Roman"/>
          <w:vertAlign w:val="superscript"/>
        </w:rPr>
        <w:t>th</w:t>
      </w:r>
      <w:r>
        <w:rPr>
          <w:rFonts w:ascii="Cambria" w:eastAsia="Cambria" w:hAnsi="Cambria" w:cs="Times New Roman"/>
        </w:rPr>
        <w:t xml:space="preserve"> – Election Day, vote if you can! </w:t>
      </w:r>
    </w:p>
    <w:p w14:paraId="5DAF40AF" w14:textId="77777777" w:rsidR="001962FB" w:rsidRDefault="001962FB" w:rsidP="00B654FD">
      <w:pPr>
        <w:rPr>
          <w:rFonts w:ascii="Cambria" w:eastAsia="Cambria" w:hAnsi="Cambria" w:cs="Times New Roman"/>
        </w:rPr>
      </w:pPr>
      <w:r>
        <w:rPr>
          <w:rFonts w:ascii="Cambria" w:eastAsia="Cambria" w:hAnsi="Cambria" w:cs="Times New Roman"/>
        </w:rPr>
        <w:t xml:space="preserve">Final </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25%</w:t>
      </w:r>
      <w:r w:rsidR="00D44AC0">
        <w:rPr>
          <w:rFonts w:ascii="Cambria" w:eastAsia="Cambria" w:hAnsi="Cambria" w:cs="Times New Roman"/>
        </w:rPr>
        <w:tab/>
      </w:r>
      <w:r w:rsidR="00B654FD">
        <w:rPr>
          <w:rFonts w:ascii="Cambria" w:eastAsia="Cambria" w:hAnsi="Cambria" w:cs="Times New Roman"/>
        </w:rPr>
        <w:tab/>
      </w:r>
      <w:r>
        <w:rPr>
          <w:rFonts w:ascii="Cambria" w:eastAsia="Cambria" w:hAnsi="Cambria" w:cs="Times New Roman"/>
        </w:rPr>
        <w:tab/>
      </w:r>
      <w:r>
        <w:rPr>
          <w:rFonts w:ascii="Cambria" w:eastAsia="Cambria" w:hAnsi="Cambria" w:cs="Times New Roman"/>
        </w:rPr>
        <w:tab/>
        <w:t>Friday, November 11</w:t>
      </w:r>
      <w:r w:rsidRPr="001962FB">
        <w:rPr>
          <w:rFonts w:ascii="Cambria" w:eastAsia="Cambria" w:hAnsi="Cambria" w:cs="Times New Roman"/>
          <w:vertAlign w:val="superscript"/>
        </w:rPr>
        <w:t>th</w:t>
      </w:r>
      <w:r>
        <w:rPr>
          <w:rFonts w:ascii="Cambria" w:eastAsia="Cambria" w:hAnsi="Cambria" w:cs="Times New Roman"/>
        </w:rPr>
        <w:t xml:space="preserve"> – No School, Veteran’s Day</w:t>
      </w:r>
    </w:p>
    <w:p w14:paraId="27517090" w14:textId="4577737D" w:rsidR="00586002" w:rsidRDefault="001962FB" w:rsidP="00B654FD">
      <w:pPr>
        <w:rPr>
          <w:rFonts w:ascii="Cambria" w:eastAsia="Cambria" w:hAnsi="Cambria" w:cs="Times New Roman"/>
        </w:rPr>
      </w:pPr>
      <w:r>
        <w:rPr>
          <w:rFonts w:ascii="Cambria" w:eastAsia="Cambria" w:hAnsi="Cambria" w:cs="Times New Roman"/>
        </w:rPr>
        <w:t xml:space="preserve">MLB </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sidR="007A1335">
        <w:rPr>
          <w:rFonts w:ascii="Cambria" w:eastAsia="Cambria" w:hAnsi="Cambria" w:cs="Times New Roman"/>
        </w:rPr>
        <w:t>25</w:t>
      </w:r>
      <w:r>
        <w:rPr>
          <w:rFonts w:ascii="Cambria" w:eastAsia="Cambria" w:hAnsi="Cambria" w:cs="Times New Roman"/>
        </w:rPr>
        <w:t>%</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Friday, November 18</w:t>
      </w:r>
      <w:r w:rsidRPr="001962FB">
        <w:rPr>
          <w:rFonts w:ascii="Cambria" w:eastAsia="Cambria" w:hAnsi="Cambria" w:cs="Times New Roman"/>
          <w:vertAlign w:val="superscript"/>
        </w:rPr>
        <w:t>th</w:t>
      </w:r>
      <w:r>
        <w:rPr>
          <w:rFonts w:ascii="Cambria" w:eastAsia="Cambria" w:hAnsi="Cambria" w:cs="Times New Roman"/>
        </w:rPr>
        <w:t xml:space="preserve"> – Final Exam, Last Day of Block!</w:t>
      </w:r>
    </w:p>
    <w:p w14:paraId="7A5808DE" w14:textId="77777777" w:rsidR="00175EEE" w:rsidRDefault="007B2403" w:rsidP="001962FB">
      <w:pPr>
        <w:ind w:left="1440" w:firstLine="720"/>
        <w:rPr>
          <w:rFonts w:ascii="Cambria" w:eastAsia="Cambria" w:hAnsi="Cambria" w:cs="Times New Roman"/>
        </w:rPr>
      </w:pP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sidR="001962FB">
        <w:rPr>
          <w:rFonts w:ascii="Cambria" w:eastAsia="Cambria" w:hAnsi="Cambria" w:cs="Times New Roman"/>
        </w:rPr>
        <w:tab/>
      </w:r>
      <w:r w:rsidR="00912640">
        <w:rPr>
          <w:rFonts w:ascii="Cambria" w:eastAsia="Cambria" w:hAnsi="Cambria" w:cs="Times New Roman"/>
        </w:rPr>
        <w:t xml:space="preserve">Monday, </w:t>
      </w:r>
      <w:r w:rsidR="008128AA">
        <w:rPr>
          <w:rFonts w:ascii="Cambria" w:eastAsia="Cambria" w:hAnsi="Cambria" w:cs="Times New Roman"/>
        </w:rPr>
        <w:t xml:space="preserve">November </w:t>
      </w:r>
      <w:r w:rsidR="00912640">
        <w:rPr>
          <w:rFonts w:ascii="Cambria" w:eastAsia="Cambria" w:hAnsi="Cambria" w:cs="Times New Roman"/>
        </w:rPr>
        <w:t>2</w:t>
      </w:r>
      <w:r w:rsidR="001962FB">
        <w:rPr>
          <w:rFonts w:ascii="Cambria" w:eastAsia="Cambria" w:hAnsi="Cambria" w:cs="Times New Roman"/>
        </w:rPr>
        <w:t>1</w:t>
      </w:r>
      <w:r w:rsidR="001962FB" w:rsidRPr="001962FB">
        <w:rPr>
          <w:rFonts w:ascii="Cambria" w:eastAsia="Cambria" w:hAnsi="Cambria" w:cs="Times New Roman"/>
          <w:vertAlign w:val="superscript"/>
        </w:rPr>
        <w:t>st</w:t>
      </w:r>
      <w:r w:rsidR="001962FB">
        <w:rPr>
          <w:rFonts w:ascii="Cambria" w:eastAsia="Cambria" w:hAnsi="Cambria" w:cs="Times New Roman"/>
        </w:rPr>
        <w:t xml:space="preserve"> – Main Lesson Book Due </w:t>
      </w:r>
      <w:r w:rsidR="00912640">
        <w:rPr>
          <w:rFonts w:ascii="Cambria" w:eastAsia="Cambria" w:hAnsi="Cambria" w:cs="Times New Roman"/>
        </w:rPr>
        <w:t xml:space="preserve"> </w:t>
      </w:r>
      <w:r w:rsidR="00223F67">
        <w:rPr>
          <w:rFonts w:ascii="Cambria" w:eastAsia="Cambria" w:hAnsi="Cambria" w:cs="Times New Roman"/>
        </w:rPr>
        <w:t xml:space="preserve"> </w:t>
      </w:r>
      <w:r w:rsidR="003C7ADD">
        <w:rPr>
          <w:rFonts w:ascii="Cambria" w:eastAsia="Cambria" w:hAnsi="Cambria" w:cs="Times New Roman"/>
        </w:rPr>
        <w:t xml:space="preserve"> </w:t>
      </w:r>
      <w:r>
        <w:rPr>
          <w:rFonts w:ascii="Cambria" w:eastAsia="Cambria" w:hAnsi="Cambria" w:cs="Times New Roman"/>
        </w:rPr>
        <w:t xml:space="preserve"> </w:t>
      </w:r>
      <w:r w:rsidR="008852D3">
        <w:rPr>
          <w:rFonts w:ascii="Cambria" w:eastAsia="Cambria" w:hAnsi="Cambria" w:cs="Times New Roman"/>
        </w:rPr>
        <w:tab/>
      </w:r>
    </w:p>
    <w:p w14:paraId="1E593492" w14:textId="77777777" w:rsidR="00995F96" w:rsidRPr="001962FB" w:rsidRDefault="00995F96" w:rsidP="00175EEE">
      <w:pPr>
        <w:pStyle w:val="DefaultText"/>
        <w:rPr>
          <w:b/>
          <w:bCs/>
          <w:sz w:val="16"/>
          <w:szCs w:val="16"/>
        </w:rPr>
      </w:pPr>
    </w:p>
    <w:p w14:paraId="5F428BB2" w14:textId="77777777" w:rsidR="007F33E3" w:rsidRPr="004163B3" w:rsidRDefault="00BE700C" w:rsidP="004163B3">
      <w:pPr>
        <w:pStyle w:val="DefaultText"/>
        <w:rPr>
          <w:b/>
          <w:bCs/>
          <w:i/>
        </w:rPr>
      </w:pPr>
      <w:r>
        <w:rPr>
          <w:b/>
          <w:bCs/>
          <w:sz w:val="28"/>
          <w:szCs w:val="28"/>
        </w:rPr>
        <w:t>Participation</w:t>
      </w:r>
      <w:r w:rsidRPr="003D187E">
        <w:rPr>
          <w:b/>
          <w:bCs/>
          <w:sz w:val="28"/>
          <w:szCs w:val="28"/>
        </w:rPr>
        <w:t>:</w:t>
      </w:r>
      <w:r w:rsidRPr="003D187E">
        <w:rPr>
          <w:b/>
          <w:bCs/>
        </w:rPr>
        <w:t xml:space="preserve">   </w:t>
      </w:r>
      <w:r w:rsidRPr="00B179E4">
        <w:rPr>
          <w:bCs/>
        </w:rPr>
        <w:t>Students will be graded daily on participation.  Students must actively partici</w:t>
      </w:r>
      <w:r w:rsidR="003C7ADD">
        <w:rPr>
          <w:bCs/>
        </w:rPr>
        <w:t xml:space="preserve">pate in careful observation, </w:t>
      </w:r>
      <w:r w:rsidRPr="00B179E4">
        <w:rPr>
          <w:bCs/>
        </w:rPr>
        <w:t xml:space="preserve">thoughtful </w:t>
      </w:r>
      <w:r w:rsidR="00620D2C">
        <w:rPr>
          <w:bCs/>
        </w:rPr>
        <w:t xml:space="preserve">analysis and </w:t>
      </w:r>
      <w:r w:rsidRPr="00B179E4">
        <w:rPr>
          <w:bCs/>
        </w:rPr>
        <w:t xml:space="preserve">reflection.  Students </w:t>
      </w:r>
      <w:r w:rsidR="008048F2">
        <w:rPr>
          <w:bCs/>
        </w:rPr>
        <w:t xml:space="preserve">are expected to </w:t>
      </w:r>
      <w:r w:rsidRPr="00B179E4">
        <w:rPr>
          <w:bCs/>
        </w:rPr>
        <w:t xml:space="preserve">participate cooperatively and wholeheartedly in all activities, including listening carefully to others and helping to create an environment where others can learn. </w:t>
      </w:r>
    </w:p>
    <w:p w14:paraId="16F61085" w14:textId="77777777" w:rsidR="001D23BC" w:rsidRPr="001962FB" w:rsidRDefault="001D23BC" w:rsidP="001D23BC">
      <w:pPr>
        <w:pStyle w:val="DefaultText"/>
        <w:rPr>
          <w:bCs/>
          <w:sz w:val="16"/>
          <w:szCs w:val="16"/>
        </w:rPr>
      </w:pPr>
    </w:p>
    <w:p w14:paraId="78E48485" w14:textId="77777777" w:rsidR="00F242C9" w:rsidRPr="001962FB" w:rsidRDefault="00F242C9" w:rsidP="001962FB">
      <w:pPr>
        <w:pStyle w:val="DefaultText"/>
        <w:rPr>
          <w:b/>
          <w:bCs/>
        </w:rPr>
      </w:pPr>
      <w:r w:rsidRPr="00F750E8">
        <w:rPr>
          <w:b/>
          <w:bCs/>
        </w:rPr>
        <w:t>Main Lesson Book Structure</w:t>
      </w:r>
    </w:p>
    <w:p w14:paraId="71BCEA15" w14:textId="77777777" w:rsidR="00F242C9" w:rsidRPr="001962FB" w:rsidRDefault="001962FB" w:rsidP="001962FB">
      <w:pPr>
        <w:pStyle w:val="DefaultText"/>
        <w:rPr>
          <w:bCs/>
        </w:rPr>
      </w:pPr>
      <w:r>
        <w:rPr>
          <w:bCs/>
        </w:rPr>
        <w:t>How can you organize</w:t>
      </w:r>
      <w:r w:rsidR="00F242C9" w:rsidRPr="001962FB">
        <w:rPr>
          <w:bCs/>
        </w:rPr>
        <w:t xml:space="preserve"> the content </w:t>
      </w:r>
      <w:r>
        <w:rPr>
          <w:bCs/>
        </w:rPr>
        <w:t xml:space="preserve">of your book so that you understand the linkages between the different concepts; that you see it as one unfolding, interconnected story? Address the guiding block questions.  Keep a log of your questions.   </w:t>
      </w:r>
    </w:p>
    <w:p w14:paraId="776D2CEC" w14:textId="77777777" w:rsidR="001962FB" w:rsidRDefault="001962FB" w:rsidP="007F7EEA">
      <w:pPr>
        <w:pStyle w:val="DefaultText"/>
        <w:rPr>
          <w:bCs/>
        </w:rPr>
      </w:pPr>
    </w:p>
    <w:p w14:paraId="32615F55" w14:textId="77777777" w:rsidR="00A740EA" w:rsidRPr="00396745" w:rsidRDefault="003173D7" w:rsidP="007F7EEA">
      <w:pPr>
        <w:pStyle w:val="DefaultText"/>
        <w:rPr>
          <w:bCs/>
        </w:rPr>
      </w:pPr>
      <w:r w:rsidRPr="003173D7">
        <w:rPr>
          <w:bCs/>
        </w:rPr>
        <w:t>Your main</w:t>
      </w:r>
      <w:r w:rsidR="001962FB">
        <w:rPr>
          <w:bCs/>
        </w:rPr>
        <w:t xml:space="preserve"> goal for the book </w:t>
      </w:r>
      <w:r w:rsidRPr="003173D7">
        <w:rPr>
          <w:bCs/>
        </w:rPr>
        <w:t xml:space="preserve">is to create a cohesive narrative that weaves together the concepts, ideas, and phenomena from this block.  </w:t>
      </w:r>
      <w:r>
        <w:rPr>
          <w:bCs/>
        </w:rPr>
        <w:t xml:space="preserve">That being the main goal, you are free to structure the book in any way you’d like.  The main function of the book is to assist you with the exams, so piece it together in a way that it tells the story of this block, but do it in </w:t>
      </w:r>
      <w:r w:rsidR="00396745">
        <w:rPr>
          <w:bCs/>
        </w:rPr>
        <w:t xml:space="preserve">a way that makes sense to you. </w:t>
      </w:r>
      <w:r w:rsidR="001962FB">
        <w:rPr>
          <w:bCs/>
        </w:rPr>
        <w:t xml:space="preserve"> The book </w:t>
      </w:r>
      <w:r w:rsidR="001962FB" w:rsidRPr="001962FB">
        <w:rPr>
          <w:b/>
          <w:bCs/>
          <w:i/>
        </w:rPr>
        <w:t xml:space="preserve">is not </w:t>
      </w:r>
      <w:r w:rsidR="001962FB">
        <w:rPr>
          <w:bCs/>
        </w:rPr>
        <w:t xml:space="preserve">expected to be of a finished quality, it should function as a resource for your success.    </w:t>
      </w:r>
    </w:p>
    <w:p w14:paraId="5C93149F" w14:textId="77777777" w:rsidR="007F33E3" w:rsidRPr="00D5243A" w:rsidRDefault="00F750E8" w:rsidP="007F7EEA">
      <w:pPr>
        <w:pStyle w:val="DefaultText"/>
        <w:rPr>
          <w:b/>
          <w:bCs/>
          <w:sz w:val="28"/>
        </w:rPr>
      </w:pPr>
      <w:r>
        <w:rPr>
          <w:b/>
          <w:bCs/>
          <w:sz w:val="28"/>
        </w:rPr>
        <w:lastRenderedPageBreak/>
        <w:t xml:space="preserve">Biology IV:  Course Outline </w:t>
      </w:r>
    </w:p>
    <w:p w14:paraId="118B0250" w14:textId="77777777" w:rsidR="007F33E3" w:rsidRPr="00396745" w:rsidRDefault="007F33E3" w:rsidP="007F7EEA">
      <w:pPr>
        <w:pStyle w:val="DefaultText"/>
        <w:rPr>
          <w:bCs/>
          <w:sz w:val="16"/>
        </w:rPr>
      </w:pPr>
    </w:p>
    <w:p w14:paraId="1CE475C8" w14:textId="77777777" w:rsidR="007F33E3" w:rsidRDefault="007F33E3" w:rsidP="007F7EEA">
      <w:pPr>
        <w:pStyle w:val="DefaultText"/>
        <w:rPr>
          <w:bCs/>
        </w:rPr>
      </w:pPr>
      <w:r w:rsidRPr="00D5243A">
        <w:rPr>
          <w:b/>
          <w:bCs/>
        </w:rPr>
        <w:t>Course Int</w:t>
      </w:r>
      <w:r w:rsidR="00D5243A" w:rsidRPr="00D5243A">
        <w:rPr>
          <w:b/>
          <w:bCs/>
        </w:rPr>
        <w:t>roduction:</w:t>
      </w:r>
      <w:r w:rsidR="00D5243A">
        <w:rPr>
          <w:bCs/>
        </w:rPr>
        <w:t xml:space="preserve">  Block Goals</w:t>
      </w:r>
      <w:r w:rsidR="001962FB">
        <w:rPr>
          <w:bCs/>
        </w:rPr>
        <w:t>, grading, content</w:t>
      </w:r>
      <w:r w:rsidR="00D5243A">
        <w:rPr>
          <w:bCs/>
        </w:rPr>
        <w:t xml:space="preserve">, course structure, block themes/questions  </w:t>
      </w:r>
    </w:p>
    <w:p w14:paraId="03872E69" w14:textId="77777777" w:rsidR="007F33E3" w:rsidRPr="00396745" w:rsidRDefault="007F33E3" w:rsidP="007F7EEA">
      <w:pPr>
        <w:pStyle w:val="DefaultText"/>
        <w:rPr>
          <w:bCs/>
          <w:sz w:val="16"/>
        </w:rPr>
      </w:pPr>
    </w:p>
    <w:p w14:paraId="740C20D2" w14:textId="77777777" w:rsidR="00A740EA" w:rsidRDefault="0069197B" w:rsidP="007F7EEA">
      <w:pPr>
        <w:pStyle w:val="DefaultText"/>
        <w:rPr>
          <w:b/>
          <w:bCs/>
        </w:rPr>
      </w:pPr>
      <w:r>
        <w:rPr>
          <w:b/>
          <w:bCs/>
        </w:rPr>
        <w:t xml:space="preserve">Day 1 – </w:t>
      </w:r>
    </w:p>
    <w:p w14:paraId="10541EB7" w14:textId="77777777" w:rsidR="00D5243A" w:rsidRPr="00396745" w:rsidRDefault="00D5243A" w:rsidP="00B847A8">
      <w:pPr>
        <w:pStyle w:val="DefaultText"/>
        <w:rPr>
          <w:bCs/>
          <w:sz w:val="16"/>
        </w:rPr>
      </w:pPr>
    </w:p>
    <w:p w14:paraId="062B00DD" w14:textId="77777777" w:rsidR="00674757" w:rsidRDefault="00D14D58" w:rsidP="009378C8">
      <w:pPr>
        <w:pStyle w:val="DefaultText"/>
        <w:ind w:firstLine="720"/>
        <w:rPr>
          <w:bCs/>
        </w:rPr>
      </w:pPr>
      <w:r>
        <w:rPr>
          <w:bCs/>
        </w:rPr>
        <w:t xml:space="preserve">The Emergence of Earth and the Solar System </w:t>
      </w:r>
      <w:r w:rsidR="00451E31">
        <w:rPr>
          <w:bCs/>
        </w:rPr>
        <w:t xml:space="preserve">(The Universe Story; pgs. 81 – 95) </w:t>
      </w:r>
    </w:p>
    <w:p w14:paraId="3ACCE278" w14:textId="77777777" w:rsidR="00674757" w:rsidRPr="00674757" w:rsidRDefault="00674757" w:rsidP="00B847A8">
      <w:pPr>
        <w:pStyle w:val="DefaultText"/>
        <w:ind w:firstLine="720"/>
        <w:rPr>
          <w:bCs/>
          <w:sz w:val="16"/>
        </w:rPr>
      </w:pPr>
    </w:p>
    <w:p w14:paraId="6118FAAC" w14:textId="77777777" w:rsidR="009378C8" w:rsidRDefault="00674757" w:rsidP="00B847A8">
      <w:pPr>
        <w:pStyle w:val="DefaultText"/>
        <w:ind w:firstLine="720"/>
        <w:rPr>
          <w:bCs/>
        </w:rPr>
      </w:pPr>
      <w:r>
        <w:rPr>
          <w:bCs/>
        </w:rPr>
        <w:tab/>
        <w:t xml:space="preserve">Crisis and Catastrophe as Creative Forces… </w:t>
      </w:r>
    </w:p>
    <w:p w14:paraId="1655739A" w14:textId="77777777" w:rsidR="00D14D58" w:rsidRPr="00396745" w:rsidRDefault="00D14D58" w:rsidP="002A7895">
      <w:pPr>
        <w:pStyle w:val="DefaultText"/>
        <w:rPr>
          <w:bCs/>
          <w:sz w:val="16"/>
        </w:rPr>
      </w:pPr>
    </w:p>
    <w:p w14:paraId="674089A0" w14:textId="77777777" w:rsidR="00451E31" w:rsidRDefault="00451E31" w:rsidP="00451E31">
      <w:pPr>
        <w:pStyle w:val="DefaultText"/>
        <w:ind w:firstLine="720"/>
        <w:rPr>
          <w:bCs/>
        </w:rPr>
      </w:pPr>
      <w:r>
        <w:rPr>
          <w:bCs/>
        </w:rPr>
        <w:t>What is Life?  (Chapter 1; pgs. 2 – 18)</w:t>
      </w:r>
      <w:r w:rsidR="009378C8">
        <w:rPr>
          <w:bCs/>
        </w:rPr>
        <w:t xml:space="preserve"> </w:t>
      </w:r>
    </w:p>
    <w:p w14:paraId="31EC9F2F" w14:textId="77777777" w:rsidR="00451E31" w:rsidRPr="00451E31" w:rsidRDefault="00451E31" w:rsidP="00451E31">
      <w:pPr>
        <w:pStyle w:val="DefaultText"/>
        <w:rPr>
          <w:bCs/>
          <w:sz w:val="16"/>
        </w:rPr>
      </w:pPr>
    </w:p>
    <w:p w14:paraId="5DA3A2AB" w14:textId="77777777" w:rsidR="008152DD" w:rsidRDefault="00451E31" w:rsidP="00451E31">
      <w:pPr>
        <w:pStyle w:val="DefaultText"/>
        <w:ind w:left="720" w:firstLine="720"/>
        <w:rPr>
          <w:bCs/>
        </w:rPr>
      </w:pPr>
      <w:r>
        <w:rPr>
          <w:bCs/>
        </w:rPr>
        <w:t xml:space="preserve">The </w:t>
      </w:r>
      <w:r w:rsidR="00D14D58">
        <w:rPr>
          <w:bCs/>
        </w:rPr>
        <w:t>Properties of Living Things</w:t>
      </w:r>
      <w:r w:rsidR="00F227AB">
        <w:rPr>
          <w:bCs/>
        </w:rPr>
        <w:t xml:space="preserve"> </w:t>
      </w:r>
      <w:r w:rsidR="009378C8">
        <w:rPr>
          <w:bCs/>
        </w:rPr>
        <w:t xml:space="preserve"> </w:t>
      </w:r>
    </w:p>
    <w:p w14:paraId="69A456BB" w14:textId="77777777" w:rsidR="00F227AB" w:rsidRPr="00451E31" w:rsidRDefault="008152DD" w:rsidP="008152DD">
      <w:pPr>
        <w:pStyle w:val="DefaultText"/>
        <w:ind w:firstLine="720"/>
        <w:rPr>
          <w:bCs/>
          <w:sz w:val="16"/>
        </w:rPr>
      </w:pPr>
      <w:r>
        <w:rPr>
          <w:bCs/>
        </w:rPr>
        <w:tab/>
      </w:r>
    </w:p>
    <w:p w14:paraId="60A03141" w14:textId="77777777" w:rsidR="00F227AB" w:rsidRPr="009378C8" w:rsidRDefault="00F227AB" w:rsidP="008152DD">
      <w:pPr>
        <w:pStyle w:val="DefaultText"/>
        <w:ind w:firstLine="720"/>
        <w:rPr>
          <w:bCs/>
          <w:color w:val="FF0000"/>
        </w:rPr>
      </w:pPr>
      <w:r>
        <w:rPr>
          <w:bCs/>
        </w:rPr>
        <w:tab/>
      </w:r>
      <w:r w:rsidR="00451E31">
        <w:rPr>
          <w:bCs/>
        </w:rPr>
        <w:t xml:space="preserve">Levels of Biological Organization </w:t>
      </w:r>
    </w:p>
    <w:p w14:paraId="7C8E64F9" w14:textId="77777777" w:rsidR="00451E31" w:rsidRPr="00451E31" w:rsidRDefault="00451E31" w:rsidP="008152DD">
      <w:pPr>
        <w:pStyle w:val="DefaultText"/>
        <w:ind w:firstLine="720"/>
        <w:rPr>
          <w:bCs/>
          <w:sz w:val="16"/>
        </w:rPr>
      </w:pPr>
    </w:p>
    <w:p w14:paraId="7DC4A6E7" w14:textId="77777777" w:rsidR="00451E31" w:rsidRPr="00451E31" w:rsidRDefault="00451E31" w:rsidP="008152DD">
      <w:pPr>
        <w:pStyle w:val="DefaultText"/>
        <w:ind w:firstLine="720"/>
        <w:rPr>
          <w:bCs/>
          <w:sz w:val="16"/>
        </w:rPr>
      </w:pPr>
      <w:r>
        <w:rPr>
          <w:bCs/>
        </w:rPr>
        <w:tab/>
        <w:t xml:space="preserve">From Ecosystems to Cells </w:t>
      </w:r>
      <w:r>
        <w:rPr>
          <w:bCs/>
        </w:rPr>
        <w:tab/>
      </w:r>
    </w:p>
    <w:p w14:paraId="7C43F542" w14:textId="77777777" w:rsidR="00451E31" w:rsidRDefault="00451E31" w:rsidP="008152DD">
      <w:pPr>
        <w:pStyle w:val="DefaultText"/>
        <w:ind w:firstLine="720"/>
        <w:rPr>
          <w:bCs/>
        </w:rPr>
      </w:pPr>
      <w:r>
        <w:rPr>
          <w:bCs/>
        </w:rPr>
        <w:tab/>
      </w:r>
      <w:r>
        <w:rPr>
          <w:bCs/>
        </w:rPr>
        <w:tab/>
        <w:t>Ecosystems Dynamics and Energy Conversion</w:t>
      </w:r>
    </w:p>
    <w:p w14:paraId="5624E33B" w14:textId="77777777" w:rsidR="00451E31" w:rsidRPr="00451E31" w:rsidRDefault="00451E31" w:rsidP="008152DD">
      <w:pPr>
        <w:pStyle w:val="DefaultText"/>
        <w:ind w:firstLine="720"/>
        <w:rPr>
          <w:bCs/>
          <w:sz w:val="16"/>
        </w:rPr>
      </w:pPr>
    </w:p>
    <w:p w14:paraId="602E2AD2" w14:textId="77777777" w:rsidR="00451E31" w:rsidRDefault="00451E31" w:rsidP="008152DD">
      <w:pPr>
        <w:pStyle w:val="DefaultText"/>
        <w:ind w:firstLine="720"/>
        <w:rPr>
          <w:bCs/>
        </w:rPr>
      </w:pPr>
      <w:r>
        <w:rPr>
          <w:bCs/>
        </w:rPr>
        <w:tab/>
      </w:r>
      <w:r>
        <w:rPr>
          <w:bCs/>
        </w:rPr>
        <w:tab/>
        <w:t>The Specialness of Cells</w:t>
      </w:r>
    </w:p>
    <w:p w14:paraId="662D92B4" w14:textId="77777777" w:rsidR="008152DD" w:rsidRPr="00451E31" w:rsidRDefault="008152DD" w:rsidP="008152DD">
      <w:pPr>
        <w:pStyle w:val="DefaultText"/>
        <w:ind w:firstLine="720"/>
        <w:rPr>
          <w:bCs/>
          <w:sz w:val="16"/>
        </w:rPr>
      </w:pPr>
    </w:p>
    <w:p w14:paraId="7D61EA1D" w14:textId="77777777" w:rsidR="00451E31" w:rsidRDefault="008152DD" w:rsidP="008152DD">
      <w:pPr>
        <w:pStyle w:val="DefaultText"/>
        <w:ind w:firstLine="720"/>
        <w:rPr>
          <w:bCs/>
        </w:rPr>
      </w:pPr>
      <w:r>
        <w:rPr>
          <w:bCs/>
        </w:rPr>
        <w:tab/>
      </w:r>
      <w:r w:rsidR="00451E31">
        <w:rPr>
          <w:bCs/>
        </w:rPr>
        <w:t xml:space="preserve">Emergent Properties of Systems </w:t>
      </w:r>
    </w:p>
    <w:p w14:paraId="305F5BDD" w14:textId="77777777" w:rsidR="00451E31" w:rsidRPr="00396745" w:rsidRDefault="00451E31" w:rsidP="008152DD">
      <w:pPr>
        <w:pStyle w:val="DefaultText"/>
        <w:ind w:firstLine="720"/>
        <w:rPr>
          <w:bCs/>
          <w:sz w:val="16"/>
        </w:rPr>
      </w:pPr>
    </w:p>
    <w:p w14:paraId="5553F48A" w14:textId="77777777" w:rsidR="00396745" w:rsidRDefault="00396745" w:rsidP="008152DD">
      <w:pPr>
        <w:pStyle w:val="DefaultText"/>
        <w:ind w:firstLine="720"/>
        <w:rPr>
          <w:bCs/>
        </w:rPr>
      </w:pPr>
      <w:r>
        <w:rPr>
          <w:bCs/>
        </w:rPr>
        <w:tab/>
        <w:t>Grouping Life</w:t>
      </w:r>
      <w:r w:rsidR="00B76EE1">
        <w:rPr>
          <w:bCs/>
        </w:rPr>
        <w:t xml:space="preserve"> </w:t>
      </w:r>
    </w:p>
    <w:p w14:paraId="10D9485F" w14:textId="77777777" w:rsidR="00396745" w:rsidRPr="00396745" w:rsidRDefault="00396745" w:rsidP="008152DD">
      <w:pPr>
        <w:pStyle w:val="DefaultText"/>
        <w:ind w:firstLine="720"/>
        <w:rPr>
          <w:bCs/>
          <w:sz w:val="16"/>
        </w:rPr>
      </w:pPr>
      <w:r>
        <w:rPr>
          <w:bCs/>
        </w:rPr>
        <w:tab/>
      </w:r>
      <w:r>
        <w:rPr>
          <w:bCs/>
        </w:rPr>
        <w:tab/>
      </w:r>
    </w:p>
    <w:p w14:paraId="7ABA301C" w14:textId="77777777" w:rsidR="00396745" w:rsidRDefault="00396745" w:rsidP="008152DD">
      <w:pPr>
        <w:pStyle w:val="DefaultText"/>
        <w:ind w:firstLine="720"/>
        <w:rPr>
          <w:bCs/>
        </w:rPr>
      </w:pPr>
      <w:r>
        <w:rPr>
          <w:bCs/>
        </w:rPr>
        <w:tab/>
      </w:r>
      <w:r>
        <w:rPr>
          <w:bCs/>
        </w:rPr>
        <w:tab/>
        <w:t>The Three Domains</w:t>
      </w:r>
    </w:p>
    <w:p w14:paraId="53D4ACF0" w14:textId="77777777" w:rsidR="00396745" w:rsidRPr="00396745" w:rsidRDefault="00396745" w:rsidP="008152DD">
      <w:pPr>
        <w:pStyle w:val="DefaultText"/>
        <w:ind w:firstLine="720"/>
        <w:rPr>
          <w:bCs/>
          <w:sz w:val="16"/>
        </w:rPr>
      </w:pPr>
    </w:p>
    <w:p w14:paraId="20FB5C50" w14:textId="77777777" w:rsidR="008152DD" w:rsidRDefault="00396745" w:rsidP="008152DD">
      <w:pPr>
        <w:pStyle w:val="DefaultText"/>
        <w:ind w:firstLine="720"/>
        <w:rPr>
          <w:bCs/>
        </w:rPr>
      </w:pPr>
      <w:r>
        <w:rPr>
          <w:bCs/>
        </w:rPr>
        <w:tab/>
      </w:r>
      <w:r>
        <w:rPr>
          <w:bCs/>
        </w:rPr>
        <w:tab/>
        <w:t xml:space="preserve">The Tree of life </w:t>
      </w:r>
    </w:p>
    <w:p w14:paraId="66113CD5" w14:textId="77777777" w:rsidR="00D14D58" w:rsidRPr="00633E6B" w:rsidRDefault="00D14D58" w:rsidP="008152DD">
      <w:pPr>
        <w:pStyle w:val="DefaultText"/>
        <w:ind w:firstLine="720"/>
        <w:rPr>
          <w:bCs/>
          <w:sz w:val="16"/>
        </w:rPr>
      </w:pPr>
    </w:p>
    <w:p w14:paraId="3E579411" w14:textId="77777777" w:rsidR="002A7895" w:rsidRDefault="00D5243A" w:rsidP="002A7895">
      <w:pPr>
        <w:pStyle w:val="DefaultText"/>
        <w:ind w:firstLine="720"/>
        <w:rPr>
          <w:bCs/>
        </w:rPr>
      </w:pPr>
      <w:r w:rsidRPr="00D5243A">
        <w:rPr>
          <w:bCs/>
        </w:rPr>
        <w:t xml:space="preserve">The Origin of Life on Earth: </w:t>
      </w:r>
      <w:proofErr w:type="gramStart"/>
      <w:r w:rsidRPr="00D5243A">
        <w:rPr>
          <w:bCs/>
        </w:rPr>
        <w:t xml:space="preserve">Abiogenesis </w:t>
      </w:r>
      <w:r w:rsidR="00BC4630">
        <w:rPr>
          <w:bCs/>
        </w:rPr>
        <w:t xml:space="preserve"> (</w:t>
      </w:r>
      <w:proofErr w:type="gramEnd"/>
      <w:r w:rsidR="008152DD">
        <w:rPr>
          <w:bCs/>
        </w:rPr>
        <w:t xml:space="preserve">Chapter 26; </w:t>
      </w:r>
      <w:r w:rsidR="00BC4630">
        <w:rPr>
          <w:bCs/>
        </w:rPr>
        <w:t>pgs. 512 – 516)</w:t>
      </w:r>
      <w:r w:rsidR="00B76EE1">
        <w:rPr>
          <w:bCs/>
        </w:rPr>
        <w:t xml:space="preserve"> </w:t>
      </w:r>
    </w:p>
    <w:p w14:paraId="40D81E1A" w14:textId="77777777" w:rsidR="001962FB" w:rsidRDefault="001962FB" w:rsidP="002A7895">
      <w:pPr>
        <w:pStyle w:val="DefaultText"/>
        <w:ind w:firstLine="720"/>
        <w:rPr>
          <w:bCs/>
        </w:rPr>
      </w:pPr>
    </w:p>
    <w:p w14:paraId="3E07A1B0" w14:textId="77777777" w:rsidR="001962FB" w:rsidRDefault="001962FB" w:rsidP="002A7895">
      <w:pPr>
        <w:pStyle w:val="DefaultText"/>
        <w:ind w:firstLine="720"/>
        <w:rPr>
          <w:bCs/>
        </w:rPr>
      </w:pPr>
      <w:r>
        <w:rPr>
          <w:bCs/>
        </w:rPr>
        <w:t xml:space="preserve">HW:  Read “Researchers May Have Solved the Origin of Life Conundrum” and </w:t>
      </w:r>
    </w:p>
    <w:p w14:paraId="45D2B966" w14:textId="77777777" w:rsidR="001962FB" w:rsidRDefault="001962FB" w:rsidP="002A7895">
      <w:pPr>
        <w:pStyle w:val="DefaultText"/>
        <w:ind w:firstLine="720"/>
        <w:rPr>
          <w:bCs/>
          <w:color w:val="FF0000"/>
        </w:rPr>
      </w:pPr>
      <w:r>
        <w:rPr>
          <w:bCs/>
        </w:rPr>
        <w:t xml:space="preserve">                   “Meet Luca, the Ancestor of All Living Things” </w:t>
      </w:r>
    </w:p>
    <w:p w14:paraId="401F5D70" w14:textId="77777777" w:rsidR="00D14D58" w:rsidRPr="00633E6B" w:rsidRDefault="00D14D58" w:rsidP="002A7895">
      <w:pPr>
        <w:pStyle w:val="DefaultText"/>
        <w:ind w:firstLine="720"/>
        <w:rPr>
          <w:bCs/>
          <w:sz w:val="16"/>
        </w:rPr>
      </w:pPr>
    </w:p>
    <w:p w14:paraId="0E50744C" w14:textId="77777777" w:rsidR="00DE5E1B" w:rsidRDefault="0069197B" w:rsidP="007F7EEA">
      <w:pPr>
        <w:pStyle w:val="DefaultText"/>
        <w:rPr>
          <w:b/>
          <w:bCs/>
        </w:rPr>
      </w:pPr>
      <w:r w:rsidRPr="00A87755">
        <w:rPr>
          <w:b/>
          <w:bCs/>
        </w:rPr>
        <w:t xml:space="preserve">Day 2 – </w:t>
      </w:r>
    </w:p>
    <w:p w14:paraId="3F8A3C96" w14:textId="77777777" w:rsidR="001962FB" w:rsidRPr="007A1335" w:rsidRDefault="001962FB" w:rsidP="007F7EEA">
      <w:pPr>
        <w:pStyle w:val="DefaultText"/>
        <w:rPr>
          <w:b/>
          <w:bCs/>
          <w:sz w:val="16"/>
          <w:szCs w:val="16"/>
        </w:rPr>
      </w:pPr>
    </w:p>
    <w:p w14:paraId="35430A14" w14:textId="77777777" w:rsidR="001962FB" w:rsidRPr="00A87755" w:rsidRDefault="001962FB" w:rsidP="007F7EEA">
      <w:pPr>
        <w:pStyle w:val="DefaultText"/>
        <w:rPr>
          <w:b/>
          <w:bCs/>
        </w:rPr>
      </w:pPr>
      <w:r>
        <w:rPr>
          <w:b/>
          <w:bCs/>
        </w:rPr>
        <w:tab/>
      </w:r>
      <w:r w:rsidRPr="001962FB">
        <w:rPr>
          <w:bCs/>
        </w:rPr>
        <w:t xml:space="preserve">Continue </w:t>
      </w:r>
      <w:r w:rsidRPr="00D5243A">
        <w:rPr>
          <w:bCs/>
        </w:rPr>
        <w:t xml:space="preserve">The Origin of Life on Earth: Abiogenesis </w:t>
      </w:r>
      <w:r>
        <w:rPr>
          <w:bCs/>
        </w:rPr>
        <w:t xml:space="preserve"> </w:t>
      </w:r>
    </w:p>
    <w:p w14:paraId="67E674F5" w14:textId="77777777" w:rsidR="00DE5E1B" w:rsidRPr="00633E6B" w:rsidRDefault="00DE5E1B" w:rsidP="007F7EEA">
      <w:pPr>
        <w:pStyle w:val="DefaultText"/>
        <w:rPr>
          <w:b/>
          <w:bCs/>
          <w:sz w:val="16"/>
        </w:rPr>
      </w:pPr>
    </w:p>
    <w:p w14:paraId="0F21D717" w14:textId="77777777" w:rsidR="00396745" w:rsidRDefault="00396745" w:rsidP="007F7EEA">
      <w:pPr>
        <w:pStyle w:val="DefaultText"/>
        <w:rPr>
          <w:bCs/>
        </w:rPr>
      </w:pPr>
      <w:r>
        <w:rPr>
          <w:bCs/>
        </w:rPr>
        <w:tab/>
        <w:t xml:space="preserve">Prokaryotes </w:t>
      </w:r>
      <w:r w:rsidR="00674757">
        <w:rPr>
          <w:bCs/>
        </w:rPr>
        <w:t xml:space="preserve">(Chapter 27; pgs. 534 – 547) </w:t>
      </w:r>
    </w:p>
    <w:p w14:paraId="2045390A" w14:textId="77777777" w:rsidR="00396745" w:rsidRPr="00396745" w:rsidRDefault="00396745" w:rsidP="007F7EEA">
      <w:pPr>
        <w:pStyle w:val="DefaultText"/>
        <w:rPr>
          <w:bCs/>
          <w:sz w:val="16"/>
        </w:rPr>
      </w:pPr>
      <w:r>
        <w:rPr>
          <w:bCs/>
        </w:rPr>
        <w:tab/>
      </w:r>
      <w:r>
        <w:rPr>
          <w:bCs/>
        </w:rPr>
        <w:tab/>
      </w:r>
    </w:p>
    <w:p w14:paraId="1AAA0A81" w14:textId="77777777" w:rsidR="00396745" w:rsidRDefault="00396745" w:rsidP="007F7EEA">
      <w:pPr>
        <w:pStyle w:val="DefaultText"/>
        <w:rPr>
          <w:bCs/>
        </w:rPr>
      </w:pPr>
      <w:r>
        <w:rPr>
          <w:bCs/>
        </w:rPr>
        <w:tab/>
      </w:r>
      <w:r>
        <w:rPr>
          <w:bCs/>
        </w:rPr>
        <w:tab/>
        <w:t>Structure and Functions</w:t>
      </w:r>
    </w:p>
    <w:p w14:paraId="0861B07D" w14:textId="77777777" w:rsidR="00396745" w:rsidRPr="00396745" w:rsidRDefault="00396745" w:rsidP="007F7EEA">
      <w:pPr>
        <w:pStyle w:val="DefaultText"/>
        <w:rPr>
          <w:bCs/>
          <w:sz w:val="16"/>
        </w:rPr>
      </w:pPr>
    </w:p>
    <w:p w14:paraId="26BC52AD" w14:textId="77777777" w:rsidR="00396745" w:rsidRDefault="00396745" w:rsidP="007F7EEA">
      <w:pPr>
        <w:pStyle w:val="DefaultText"/>
        <w:rPr>
          <w:bCs/>
        </w:rPr>
      </w:pPr>
      <w:r>
        <w:rPr>
          <w:bCs/>
        </w:rPr>
        <w:tab/>
      </w:r>
      <w:r>
        <w:rPr>
          <w:bCs/>
        </w:rPr>
        <w:tab/>
        <w:t>Reproduction</w:t>
      </w:r>
    </w:p>
    <w:p w14:paraId="21BC7138" w14:textId="77777777" w:rsidR="00396745" w:rsidRPr="00396745" w:rsidRDefault="00396745" w:rsidP="007F7EEA">
      <w:pPr>
        <w:pStyle w:val="DefaultText"/>
        <w:rPr>
          <w:bCs/>
          <w:sz w:val="16"/>
        </w:rPr>
      </w:pPr>
    </w:p>
    <w:p w14:paraId="555037ED" w14:textId="77777777" w:rsidR="00396745" w:rsidRDefault="00396745" w:rsidP="007F7EEA">
      <w:pPr>
        <w:pStyle w:val="DefaultText"/>
        <w:rPr>
          <w:bCs/>
        </w:rPr>
      </w:pPr>
      <w:r>
        <w:rPr>
          <w:bCs/>
        </w:rPr>
        <w:tab/>
      </w:r>
      <w:r>
        <w:rPr>
          <w:bCs/>
        </w:rPr>
        <w:tab/>
        <w:t xml:space="preserve">Adaptations </w:t>
      </w:r>
    </w:p>
    <w:p w14:paraId="017E5CFD" w14:textId="77777777" w:rsidR="00A740EA" w:rsidRPr="00396745" w:rsidRDefault="00A740EA" w:rsidP="007F7EEA">
      <w:pPr>
        <w:pStyle w:val="DefaultText"/>
        <w:rPr>
          <w:bCs/>
          <w:sz w:val="16"/>
        </w:rPr>
      </w:pPr>
    </w:p>
    <w:p w14:paraId="67C1F9E0" w14:textId="77777777" w:rsidR="00396745" w:rsidRDefault="00A740EA" w:rsidP="007F7EEA">
      <w:pPr>
        <w:pStyle w:val="DefaultText"/>
        <w:rPr>
          <w:bCs/>
        </w:rPr>
      </w:pPr>
      <w:r>
        <w:rPr>
          <w:bCs/>
        </w:rPr>
        <w:tab/>
      </w:r>
      <w:r>
        <w:rPr>
          <w:bCs/>
        </w:rPr>
        <w:tab/>
      </w:r>
      <w:r w:rsidR="00396745">
        <w:rPr>
          <w:bCs/>
        </w:rPr>
        <w:t>Roles and Symbiotic Relationships</w:t>
      </w:r>
    </w:p>
    <w:p w14:paraId="179BE769" w14:textId="77777777" w:rsidR="00396745" w:rsidRPr="00396745" w:rsidRDefault="00396745" w:rsidP="007F7EEA">
      <w:pPr>
        <w:pStyle w:val="DefaultText"/>
        <w:rPr>
          <w:bCs/>
          <w:sz w:val="16"/>
        </w:rPr>
      </w:pPr>
    </w:p>
    <w:p w14:paraId="53096EB3" w14:textId="77777777" w:rsidR="000C2A0C" w:rsidRPr="00674757" w:rsidRDefault="00A740EA" w:rsidP="00674757">
      <w:pPr>
        <w:pStyle w:val="DefaultText"/>
        <w:ind w:firstLine="720"/>
        <w:rPr>
          <w:bCs/>
          <w:color w:val="000000" w:themeColor="text1"/>
        </w:rPr>
      </w:pPr>
      <w:r w:rsidRPr="00674757">
        <w:rPr>
          <w:bCs/>
          <w:color w:val="000000" w:themeColor="text1"/>
        </w:rPr>
        <w:t xml:space="preserve">Photosynthesis and the Oxygen Revolution </w:t>
      </w:r>
      <w:r w:rsidR="00674757">
        <w:rPr>
          <w:bCs/>
          <w:color w:val="000000" w:themeColor="text1"/>
        </w:rPr>
        <w:t xml:space="preserve">(Review Chapter 26; pgs. 522 – 525) </w:t>
      </w:r>
    </w:p>
    <w:p w14:paraId="2BE8B4C7" w14:textId="77777777" w:rsidR="00674757" w:rsidRPr="00502550" w:rsidRDefault="00674757" w:rsidP="008152DD">
      <w:pPr>
        <w:pStyle w:val="DefaultText"/>
        <w:rPr>
          <w:bCs/>
          <w:sz w:val="16"/>
        </w:rPr>
      </w:pPr>
    </w:p>
    <w:p w14:paraId="196BF16A" w14:textId="77777777" w:rsidR="00502550" w:rsidRDefault="00674757" w:rsidP="008152DD">
      <w:pPr>
        <w:pStyle w:val="DefaultText"/>
        <w:rPr>
          <w:bCs/>
        </w:rPr>
      </w:pPr>
      <w:r>
        <w:rPr>
          <w:bCs/>
        </w:rPr>
        <w:tab/>
      </w:r>
      <w:r>
        <w:rPr>
          <w:bCs/>
        </w:rPr>
        <w:tab/>
        <w:t xml:space="preserve">The Invention of Photosynthesis through Electron Transport Systems </w:t>
      </w:r>
    </w:p>
    <w:p w14:paraId="5D192F0C" w14:textId="77777777" w:rsidR="00502550" w:rsidRPr="00502550" w:rsidRDefault="00502550" w:rsidP="008152DD">
      <w:pPr>
        <w:pStyle w:val="DefaultText"/>
        <w:rPr>
          <w:bCs/>
          <w:sz w:val="18"/>
        </w:rPr>
      </w:pPr>
    </w:p>
    <w:p w14:paraId="2A2EBA66" w14:textId="77777777" w:rsidR="00674757" w:rsidRDefault="001962FB" w:rsidP="008152DD">
      <w:pPr>
        <w:pStyle w:val="DefaultText"/>
        <w:rPr>
          <w:bCs/>
        </w:rPr>
      </w:pPr>
      <w:r>
        <w:rPr>
          <w:bCs/>
        </w:rPr>
        <w:tab/>
      </w:r>
      <w:r>
        <w:rPr>
          <w:bCs/>
        </w:rPr>
        <w:tab/>
        <w:t xml:space="preserve">Endosymbiosis </w:t>
      </w:r>
      <w:r w:rsidR="00800A04">
        <w:rPr>
          <w:bCs/>
        </w:rPr>
        <w:t xml:space="preserve">(Chapter 28; pgs. 550 – 551) </w:t>
      </w:r>
    </w:p>
    <w:p w14:paraId="5DB1A921" w14:textId="77777777" w:rsidR="00147661" w:rsidRPr="00502550" w:rsidRDefault="00147661" w:rsidP="008152DD">
      <w:pPr>
        <w:pStyle w:val="DefaultText"/>
        <w:rPr>
          <w:bCs/>
          <w:sz w:val="16"/>
        </w:rPr>
      </w:pPr>
    </w:p>
    <w:p w14:paraId="03B23B2C" w14:textId="77777777" w:rsidR="00633E6B" w:rsidRDefault="0037425A" w:rsidP="0037425A">
      <w:pPr>
        <w:pStyle w:val="DefaultText"/>
        <w:ind w:firstLine="720"/>
        <w:rPr>
          <w:b/>
          <w:bCs/>
        </w:rPr>
      </w:pPr>
      <w:r>
        <w:rPr>
          <w:b/>
          <w:bCs/>
        </w:rPr>
        <w:t xml:space="preserve">Lab: </w:t>
      </w:r>
      <w:r>
        <w:rPr>
          <w:bCs/>
        </w:rPr>
        <w:t xml:space="preserve">Emergent Properties of </w:t>
      </w:r>
      <w:proofErr w:type="spellStart"/>
      <w:r>
        <w:rPr>
          <w:bCs/>
        </w:rPr>
        <w:t>Coacervates</w:t>
      </w:r>
      <w:proofErr w:type="spellEnd"/>
      <w:r>
        <w:rPr>
          <w:bCs/>
        </w:rPr>
        <w:t xml:space="preserve"> </w:t>
      </w:r>
    </w:p>
    <w:p w14:paraId="6794B4D7" w14:textId="77777777" w:rsidR="0037425A" w:rsidRPr="007A1335" w:rsidRDefault="0037425A" w:rsidP="00DE5E1B">
      <w:pPr>
        <w:pStyle w:val="DefaultText"/>
        <w:rPr>
          <w:b/>
          <w:bCs/>
          <w:sz w:val="16"/>
          <w:szCs w:val="16"/>
        </w:rPr>
      </w:pPr>
    </w:p>
    <w:p w14:paraId="4EEA7C3D" w14:textId="77777777" w:rsidR="00DE5E1B" w:rsidRDefault="00DE5E1B" w:rsidP="00DE5E1B">
      <w:pPr>
        <w:pStyle w:val="DefaultText"/>
        <w:rPr>
          <w:b/>
          <w:bCs/>
        </w:rPr>
      </w:pPr>
      <w:r w:rsidRPr="00DE5E1B">
        <w:rPr>
          <w:b/>
          <w:bCs/>
        </w:rPr>
        <w:t xml:space="preserve">Day 3 – </w:t>
      </w:r>
    </w:p>
    <w:p w14:paraId="14AD0BBA" w14:textId="77777777" w:rsidR="00DE5E1B" w:rsidRPr="00633E6B" w:rsidRDefault="00DE5E1B" w:rsidP="00DE5E1B">
      <w:pPr>
        <w:pStyle w:val="DefaultText"/>
        <w:rPr>
          <w:b/>
          <w:bCs/>
          <w:sz w:val="16"/>
        </w:rPr>
      </w:pPr>
    </w:p>
    <w:p w14:paraId="4DA790B2" w14:textId="77777777" w:rsidR="002F6E8B" w:rsidRDefault="00DE5E1B" w:rsidP="00DE5E1B">
      <w:pPr>
        <w:pStyle w:val="DefaultText"/>
        <w:rPr>
          <w:bCs/>
        </w:rPr>
      </w:pPr>
      <w:r>
        <w:rPr>
          <w:b/>
          <w:bCs/>
        </w:rPr>
        <w:tab/>
      </w:r>
      <w:r>
        <w:rPr>
          <w:bCs/>
        </w:rPr>
        <w:t xml:space="preserve">Darwinian Evolution and the Modern Synthesis </w:t>
      </w:r>
    </w:p>
    <w:p w14:paraId="3066EA5C" w14:textId="77777777" w:rsidR="002F6E8B" w:rsidRPr="002F6E8B" w:rsidRDefault="002F6E8B" w:rsidP="00DE5E1B">
      <w:pPr>
        <w:pStyle w:val="DefaultText"/>
        <w:rPr>
          <w:bCs/>
          <w:sz w:val="16"/>
        </w:rPr>
      </w:pPr>
    </w:p>
    <w:p w14:paraId="7739A243" w14:textId="77777777" w:rsidR="002F6E8B" w:rsidRDefault="002F6E8B" w:rsidP="00DE5E1B">
      <w:pPr>
        <w:pStyle w:val="DefaultText"/>
        <w:rPr>
          <w:bCs/>
        </w:rPr>
      </w:pPr>
      <w:r>
        <w:rPr>
          <w:bCs/>
        </w:rPr>
        <w:tab/>
      </w:r>
      <w:r>
        <w:rPr>
          <w:bCs/>
        </w:rPr>
        <w:tab/>
        <w:t xml:space="preserve">Review of DNA Structure and Function </w:t>
      </w:r>
    </w:p>
    <w:p w14:paraId="7912D22E" w14:textId="77777777" w:rsidR="002F6E8B" w:rsidRPr="002F6E8B" w:rsidRDefault="00A75EDD" w:rsidP="00A75EDD">
      <w:pPr>
        <w:pStyle w:val="DefaultText"/>
        <w:tabs>
          <w:tab w:val="left" w:pos="8096"/>
        </w:tabs>
        <w:rPr>
          <w:bCs/>
          <w:sz w:val="16"/>
        </w:rPr>
      </w:pPr>
      <w:r>
        <w:rPr>
          <w:bCs/>
          <w:sz w:val="16"/>
        </w:rPr>
        <w:tab/>
      </w:r>
    </w:p>
    <w:p w14:paraId="62163A00" w14:textId="77777777" w:rsidR="002F6E8B" w:rsidRDefault="002F6E8B" w:rsidP="00DE5E1B">
      <w:pPr>
        <w:pStyle w:val="DefaultText"/>
        <w:rPr>
          <w:bCs/>
        </w:rPr>
      </w:pPr>
      <w:r>
        <w:rPr>
          <w:bCs/>
        </w:rPr>
        <w:tab/>
      </w:r>
      <w:r>
        <w:rPr>
          <w:bCs/>
        </w:rPr>
        <w:tab/>
        <w:t xml:space="preserve">Review of Protein Biosynthesis </w:t>
      </w:r>
    </w:p>
    <w:p w14:paraId="09BC059E" w14:textId="77777777" w:rsidR="002F6E8B" w:rsidRPr="00B624B4" w:rsidRDefault="002F6E8B" w:rsidP="00DE5E1B">
      <w:pPr>
        <w:pStyle w:val="DefaultText"/>
        <w:rPr>
          <w:bCs/>
          <w:sz w:val="16"/>
        </w:rPr>
      </w:pPr>
    </w:p>
    <w:p w14:paraId="0D303C4B" w14:textId="77777777" w:rsidR="00DE5E1B" w:rsidRDefault="00B624B4" w:rsidP="00DE5E1B">
      <w:pPr>
        <w:pStyle w:val="DefaultText"/>
        <w:rPr>
          <w:bCs/>
        </w:rPr>
      </w:pPr>
      <w:r>
        <w:rPr>
          <w:bCs/>
        </w:rPr>
        <w:tab/>
      </w:r>
      <w:r>
        <w:rPr>
          <w:bCs/>
        </w:rPr>
        <w:tab/>
        <w:t>Mutatio</w:t>
      </w:r>
      <w:r w:rsidR="006C7B0B">
        <w:rPr>
          <w:bCs/>
        </w:rPr>
        <w:t xml:space="preserve">ns and their Role in Evolution (Chapter 17; 328 – 330) </w:t>
      </w:r>
    </w:p>
    <w:p w14:paraId="0E85BE13" w14:textId="77777777" w:rsidR="001962FB" w:rsidRPr="00F227AB" w:rsidRDefault="001962FB" w:rsidP="001962FB">
      <w:pPr>
        <w:pStyle w:val="DefaultText"/>
        <w:rPr>
          <w:bCs/>
          <w:sz w:val="16"/>
        </w:rPr>
      </w:pPr>
      <w:r>
        <w:rPr>
          <w:bCs/>
        </w:rPr>
        <w:tab/>
      </w:r>
    </w:p>
    <w:p w14:paraId="3BD9948D" w14:textId="77777777" w:rsidR="001962FB" w:rsidRPr="001962FB" w:rsidRDefault="001962FB" w:rsidP="001962FB">
      <w:pPr>
        <w:pStyle w:val="DefaultText"/>
        <w:ind w:firstLine="720"/>
        <w:rPr>
          <w:bCs/>
        </w:rPr>
      </w:pPr>
      <w:r>
        <w:rPr>
          <w:bCs/>
        </w:rPr>
        <w:tab/>
        <w:t xml:space="preserve">The Fossil Record </w:t>
      </w:r>
      <w:r>
        <w:rPr>
          <w:bCs/>
        </w:rPr>
        <w:t xml:space="preserve"> </w:t>
      </w:r>
    </w:p>
    <w:p w14:paraId="2524C129" w14:textId="77777777" w:rsidR="001962FB" w:rsidRPr="001962FB" w:rsidRDefault="001962FB" w:rsidP="001962FB">
      <w:pPr>
        <w:pStyle w:val="DefaultText"/>
        <w:tabs>
          <w:tab w:val="left" w:pos="720"/>
        </w:tabs>
        <w:rPr>
          <w:bCs/>
          <w:sz w:val="16"/>
          <w:szCs w:val="16"/>
        </w:rPr>
      </w:pPr>
    </w:p>
    <w:p w14:paraId="0E1316DE" w14:textId="77777777" w:rsidR="001962FB" w:rsidRDefault="001962FB" w:rsidP="001962FB">
      <w:pPr>
        <w:pStyle w:val="DefaultText"/>
        <w:tabs>
          <w:tab w:val="left" w:pos="720"/>
        </w:tabs>
        <w:rPr>
          <w:bCs/>
        </w:rPr>
      </w:pPr>
      <w:r>
        <w:rPr>
          <w:bCs/>
        </w:rPr>
        <w:tab/>
      </w:r>
      <w:r>
        <w:rPr>
          <w:bCs/>
        </w:rPr>
        <w:t xml:space="preserve">Mass Extinctions and Eons, Eras, Periods &amp; Epochs </w:t>
      </w:r>
    </w:p>
    <w:p w14:paraId="0D60F561" w14:textId="77777777" w:rsidR="001962FB" w:rsidRPr="00B624B4" w:rsidRDefault="001962FB" w:rsidP="001962FB">
      <w:pPr>
        <w:pStyle w:val="DefaultText"/>
        <w:rPr>
          <w:bCs/>
          <w:sz w:val="16"/>
        </w:rPr>
      </w:pPr>
    </w:p>
    <w:p w14:paraId="5BB23C97" w14:textId="77777777" w:rsidR="001962FB" w:rsidRDefault="001962FB" w:rsidP="001962FB">
      <w:pPr>
        <w:pStyle w:val="DefaultText"/>
        <w:rPr>
          <w:bCs/>
        </w:rPr>
      </w:pPr>
      <w:r>
        <w:rPr>
          <w:bCs/>
        </w:rPr>
        <w:tab/>
      </w:r>
      <w:r>
        <w:rPr>
          <w:bCs/>
        </w:rPr>
        <w:t xml:space="preserve">Review of Darwinian Evolution (Chapter 22) </w:t>
      </w:r>
    </w:p>
    <w:p w14:paraId="5FCB4917" w14:textId="77777777" w:rsidR="001962FB" w:rsidRPr="00B624B4" w:rsidRDefault="001962FB" w:rsidP="001962FB">
      <w:pPr>
        <w:pStyle w:val="DefaultText"/>
        <w:rPr>
          <w:bCs/>
          <w:sz w:val="16"/>
        </w:rPr>
      </w:pPr>
    </w:p>
    <w:p w14:paraId="14BFE833" w14:textId="77777777" w:rsidR="001962FB" w:rsidRPr="00073D85" w:rsidRDefault="001962FB" w:rsidP="001962FB">
      <w:pPr>
        <w:pStyle w:val="DefaultText"/>
        <w:rPr>
          <w:bCs/>
        </w:rPr>
      </w:pPr>
      <w:r>
        <w:rPr>
          <w:bCs/>
        </w:rPr>
        <w:tab/>
      </w:r>
      <w:proofErr w:type="spellStart"/>
      <w:r>
        <w:rPr>
          <w:bCs/>
        </w:rPr>
        <w:t>Predarwinian</w:t>
      </w:r>
      <w:proofErr w:type="spellEnd"/>
      <w:r>
        <w:rPr>
          <w:bCs/>
        </w:rPr>
        <w:t xml:space="preserve"> Ideas on Evolution (pgs. 438 – 441) </w:t>
      </w:r>
    </w:p>
    <w:p w14:paraId="213BB523" w14:textId="77777777" w:rsidR="001962FB" w:rsidRDefault="001962FB" w:rsidP="001962FB">
      <w:pPr>
        <w:pStyle w:val="DefaultText"/>
        <w:rPr>
          <w:bCs/>
        </w:rPr>
      </w:pPr>
      <w:r>
        <w:rPr>
          <w:bCs/>
        </w:rPr>
        <w:tab/>
      </w:r>
      <w:r>
        <w:rPr>
          <w:bCs/>
        </w:rPr>
        <w:tab/>
      </w:r>
      <w:r>
        <w:rPr>
          <w:bCs/>
        </w:rPr>
        <w:t xml:space="preserve">Linnaeus </w:t>
      </w:r>
    </w:p>
    <w:p w14:paraId="0AA0B392" w14:textId="77777777" w:rsidR="001962FB" w:rsidRDefault="001962FB" w:rsidP="001962FB">
      <w:pPr>
        <w:pStyle w:val="DefaultText"/>
        <w:rPr>
          <w:bCs/>
        </w:rPr>
      </w:pPr>
      <w:r>
        <w:rPr>
          <w:bCs/>
        </w:rPr>
        <w:tab/>
      </w:r>
      <w:r>
        <w:rPr>
          <w:bCs/>
        </w:rPr>
        <w:tab/>
      </w:r>
      <w:r>
        <w:rPr>
          <w:bCs/>
        </w:rPr>
        <w:t>Hutton</w:t>
      </w:r>
    </w:p>
    <w:p w14:paraId="52158FD3" w14:textId="77777777" w:rsidR="001962FB" w:rsidRDefault="001962FB" w:rsidP="001962FB">
      <w:pPr>
        <w:pStyle w:val="DefaultText"/>
        <w:rPr>
          <w:bCs/>
        </w:rPr>
      </w:pPr>
      <w:r>
        <w:rPr>
          <w:bCs/>
        </w:rPr>
        <w:tab/>
      </w:r>
      <w:r>
        <w:rPr>
          <w:bCs/>
        </w:rPr>
        <w:tab/>
      </w:r>
      <w:r>
        <w:rPr>
          <w:bCs/>
        </w:rPr>
        <w:t xml:space="preserve">Lamarck </w:t>
      </w:r>
    </w:p>
    <w:p w14:paraId="203B7CCD" w14:textId="77777777" w:rsidR="001962FB" w:rsidRDefault="001962FB" w:rsidP="001962FB">
      <w:pPr>
        <w:pStyle w:val="DefaultText"/>
        <w:rPr>
          <w:bCs/>
        </w:rPr>
      </w:pPr>
      <w:r>
        <w:rPr>
          <w:bCs/>
        </w:rPr>
        <w:tab/>
      </w:r>
      <w:r>
        <w:rPr>
          <w:bCs/>
        </w:rPr>
        <w:tab/>
      </w:r>
      <w:r>
        <w:rPr>
          <w:bCs/>
        </w:rPr>
        <w:t xml:space="preserve">Malthus </w:t>
      </w:r>
    </w:p>
    <w:p w14:paraId="252F9493" w14:textId="77777777" w:rsidR="001962FB" w:rsidRDefault="001962FB" w:rsidP="001962FB">
      <w:pPr>
        <w:pStyle w:val="DefaultText"/>
        <w:rPr>
          <w:bCs/>
        </w:rPr>
      </w:pPr>
      <w:r>
        <w:rPr>
          <w:bCs/>
        </w:rPr>
        <w:tab/>
      </w:r>
      <w:r>
        <w:rPr>
          <w:bCs/>
        </w:rPr>
        <w:tab/>
      </w:r>
      <w:r>
        <w:rPr>
          <w:bCs/>
        </w:rPr>
        <w:t>Cuvier</w:t>
      </w:r>
    </w:p>
    <w:p w14:paraId="2D63858C" w14:textId="77777777" w:rsidR="001962FB" w:rsidRDefault="001962FB" w:rsidP="001962FB">
      <w:pPr>
        <w:pStyle w:val="DefaultText"/>
        <w:rPr>
          <w:bCs/>
        </w:rPr>
      </w:pPr>
      <w:r>
        <w:rPr>
          <w:bCs/>
        </w:rPr>
        <w:tab/>
      </w:r>
      <w:r>
        <w:rPr>
          <w:bCs/>
        </w:rPr>
        <w:tab/>
      </w:r>
      <w:r>
        <w:rPr>
          <w:bCs/>
        </w:rPr>
        <w:t>Lyell</w:t>
      </w:r>
    </w:p>
    <w:p w14:paraId="5E0723E6" w14:textId="77777777" w:rsidR="001962FB" w:rsidRPr="00073D85" w:rsidRDefault="001962FB" w:rsidP="001962FB">
      <w:pPr>
        <w:pStyle w:val="DefaultText"/>
        <w:rPr>
          <w:bCs/>
          <w:sz w:val="16"/>
        </w:rPr>
      </w:pPr>
      <w:r>
        <w:rPr>
          <w:bCs/>
        </w:rPr>
        <w:tab/>
      </w:r>
      <w:r>
        <w:rPr>
          <w:bCs/>
        </w:rPr>
        <w:tab/>
      </w:r>
      <w:r>
        <w:rPr>
          <w:bCs/>
        </w:rPr>
        <w:tab/>
      </w:r>
    </w:p>
    <w:p w14:paraId="52F918CD" w14:textId="77777777" w:rsidR="001962FB" w:rsidRDefault="001962FB" w:rsidP="001962FB">
      <w:pPr>
        <w:pStyle w:val="DefaultText"/>
        <w:rPr>
          <w:bCs/>
        </w:rPr>
      </w:pPr>
      <w:r>
        <w:rPr>
          <w:bCs/>
        </w:rPr>
        <w:tab/>
      </w:r>
      <w:r>
        <w:rPr>
          <w:bCs/>
        </w:rPr>
        <w:t>Darwin’s Research</w:t>
      </w:r>
    </w:p>
    <w:p w14:paraId="3939600B" w14:textId="77777777" w:rsidR="001962FB" w:rsidRPr="002A0798" w:rsidRDefault="001962FB" w:rsidP="001962FB">
      <w:pPr>
        <w:pStyle w:val="DefaultText"/>
        <w:ind w:left="1440" w:firstLine="720"/>
        <w:rPr>
          <w:bCs/>
          <w:sz w:val="16"/>
        </w:rPr>
      </w:pPr>
    </w:p>
    <w:p w14:paraId="69264B3A" w14:textId="77777777" w:rsidR="001962FB" w:rsidRDefault="001962FB" w:rsidP="001962FB">
      <w:pPr>
        <w:pStyle w:val="DefaultText"/>
        <w:ind w:firstLine="720"/>
        <w:rPr>
          <w:bCs/>
        </w:rPr>
      </w:pPr>
      <w:r>
        <w:rPr>
          <w:bCs/>
        </w:rPr>
        <w:t>A</w:t>
      </w:r>
      <w:r>
        <w:rPr>
          <w:bCs/>
        </w:rPr>
        <w:t xml:space="preserve">daptation and Natural Selection (pgs. 441 – 446) </w:t>
      </w:r>
    </w:p>
    <w:p w14:paraId="7D20E9FA" w14:textId="77777777" w:rsidR="001962FB" w:rsidRPr="006567E8" w:rsidRDefault="001962FB" w:rsidP="001962FB">
      <w:pPr>
        <w:pStyle w:val="DefaultText"/>
        <w:ind w:firstLine="720"/>
        <w:rPr>
          <w:bCs/>
          <w:sz w:val="16"/>
        </w:rPr>
      </w:pPr>
    </w:p>
    <w:p w14:paraId="72BD09F6" w14:textId="77777777" w:rsidR="001962FB" w:rsidRDefault="001962FB" w:rsidP="001962FB">
      <w:pPr>
        <w:pStyle w:val="DefaultText"/>
        <w:ind w:firstLine="720"/>
        <w:rPr>
          <w:bCs/>
        </w:rPr>
      </w:pPr>
      <w:r>
        <w:rPr>
          <w:bCs/>
        </w:rPr>
        <w:t>The Evolution of Populations (chapter 23)</w:t>
      </w:r>
    </w:p>
    <w:p w14:paraId="5934232B" w14:textId="77777777" w:rsidR="001962FB" w:rsidRPr="004042A2" w:rsidRDefault="001962FB" w:rsidP="001962FB">
      <w:pPr>
        <w:pStyle w:val="DefaultText"/>
        <w:ind w:firstLine="720"/>
        <w:rPr>
          <w:bCs/>
          <w:sz w:val="16"/>
        </w:rPr>
      </w:pPr>
      <w:r>
        <w:rPr>
          <w:bCs/>
        </w:rPr>
        <w:tab/>
      </w:r>
      <w:r>
        <w:rPr>
          <w:bCs/>
        </w:rPr>
        <w:tab/>
      </w:r>
    </w:p>
    <w:p w14:paraId="40360BC0" w14:textId="77777777" w:rsidR="001962FB" w:rsidRDefault="001962FB" w:rsidP="001962FB">
      <w:pPr>
        <w:pStyle w:val="DefaultText"/>
        <w:ind w:firstLine="720"/>
        <w:rPr>
          <w:bCs/>
        </w:rPr>
      </w:pPr>
      <w:r>
        <w:rPr>
          <w:bCs/>
        </w:rPr>
        <w:tab/>
      </w:r>
      <w:r>
        <w:rPr>
          <w:bCs/>
        </w:rPr>
        <w:t xml:space="preserve">Microevolution (pgs. 454 – 455) </w:t>
      </w:r>
    </w:p>
    <w:p w14:paraId="746DAA80" w14:textId="77777777" w:rsidR="001962FB" w:rsidRPr="004042A2" w:rsidRDefault="001962FB" w:rsidP="001962FB">
      <w:pPr>
        <w:pStyle w:val="DefaultText"/>
        <w:ind w:firstLine="720"/>
        <w:rPr>
          <w:bCs/>
          <w:sz w:val="16"/>
        </w:rPr>
      </w:pPr>
    </w:p>
    <w:p w14:paraId="2E32E3F7" w14:textId="77777777" w:rsidR="001962FB" w:rsidRDefault="001962FB" w:rsidP="001962FB">
      <w:pPr>
        <w:pStyle w:val="DefaultText"/>
        <w:ind w:firstLine="720"/>
        <w:rPr>
          <w:bCs/>
        </w:rPr>
      </w:pPr>
      <w:r>
        <w:rPr>
          <w:bCs/>
        </w:rPr>
        <w:tab/>
      </w:r>
      <w:r>
        <w:rPr>
          <w:bCs/>
        </w:rPr>
        <w:t xml:space="preserve">Gene Pools and Frequencies (pgs. 455 – 456)  </w:t>
      </w:r>
    </w:p>
    <w:p w14:paraId="7160511F" w14:textId="77777777" w:rsidR="001962FB" w:rsidRPr="001962FB" w:rsidRDefault="001962FB" w:rsidP="001962FB">
      <w:pPr>
        <w:pStyle w:val="DefaultText"/>
        <w:ind w:firstLine="720"/>
        <w:rPr>
          <w:bCs/>
          <w:sz w:val="16"/>
          <w:szCs w:val="16"/>
        </w:rPr>
      </w:pPr>
    </w:p>
    <w:p w14:paraId="1714FCAA" w14:textId="77777777" w:rsidR="001962FB" w:rsidRDefault="001962FB" w:rsidP="001962FB">
      <w:pPr>
        <w:pStyle w:val="DefaultText"/>
        <w:ind w:firstLine="720"/>
        <w:rPr>
          <w:bCs/>
        </w:rPr>
      </w:pPr>
      <w:r>
        <w:rPr>
          <w:bCs/>
        </w:rPr>
        <w:tab/>
      </w:r>
      <w:r>
        <w:rPr>
          <w:bCs/>
        </w:rPr>
        <w:t>Forces of Evolution other than Natural Selection (pgs. 459 – 462)</w:t>
      </w:r>
    </w:p>
    <w:p w14:paraId="1B2DB68A" w14:textId="77777777" w:rsidR="001962FB" w:rsidRPr="001962FB" w:rsidRDefault="001962FB" w:rsidP="001962FB">
      <w:pPr>
        <w:pStyle w:val="DefaultText"/>
        <w:ind w:firstLine="720"/>
        <w:rPr>
          <w:bCs/>
          <w:sz w:val="16"/>
          <w:szCs w:val="16"/>
        </w:rPr>
      </w:pPr>
    </w:p>
    <w:p w14:paraId="43C08920" w14:textId="77777777" w:rsidR="001962FB" w:rsidRPr="001962FB" w:rsidRDefault="001962FB" w:rsidP="001962FB">
      <w:pPr>
        <w:pStyle w:val="DefaultText"/>
        <w:ind w:firstLine="720"/>
        <w:rPr>
          <w:bCs/>
        </w:rPr>
      </w:pPr>
      <w:r>
        <w:rPr>
          <w:bCs/>
        </w:rPr>
        <w:tab/>
      </w:r>
      <w:r>
        <w:rPr>
          <w:bCs/>
        </w:rPr>
        <w:t>Natural Selection as the primary Force of Adaptive Evolution (pgs. 462 – 470</w:t>
      </w:r>
    </w:p>
    <w:p w14:paraId="4C5964EB" w14:textId="77777777" w:rsidR="001962FB" w:rsidRPr="002A0798" w:rsidRDefault="001962FB" w:rsidP="001962FB">
      <w:pPr>
        <w:pStyle w:val="DefaultText"/>
        <w:rPr>
          <w:bCs/>
          <w:sz w:val="16"/>
        </w:rPr>
      </w:pPr>
    </w:p>
    <w:p w14:paraId="1C81727A" w14:textId="77777777" w:rsidR="001962FB" w:rsidRDefault="001962FB" w:rsidP="001962FB">
      <w:pPr>
        <w:pStyle w:val="DefaultText"/>
        <w:ind w:firstLine="720"/>
        <w:rPr>
          <w:bCs/>
        </w:rPr>
      </w:pPr>
      <w:r>
        <w:rPr>
          <w:bCs/>
        </w:rPr>
        <w:t xml:space="preserve">The Evidence </w:t>
      </w:r>
      <w:r>
        <w:rPr>
          <w:bCs/>
        </w:rPr>
        <w:t xml:space="preserve">for Evolution </w:t>
      </w:r>
      <w:r>
        <w:rPr>
          <w:bCs/>
        </w:rPr>
        <w:t xml:space="preserve">(pgs. 446 – 451) </w:t>
      </w:r>
    </w:p>
    <w:p w14:paraId="2D116366" w14:textId="77777777" w:rsidR="001962FB" w:rsidRPr="00AD4CCF" w:rsidRDefault="001962FB" w:rsidP="001962FB">
      <w:pPr>
        <w:pStyle w:val="DefaultText"/>
        <w:ind w:firstLine="720"/>
        <w:rPr>
          <w:bCs/>
          <w:sz w:val="16"/>
        </w:rPr>
      </w:pPr>
      <w:r>
        <w:rPr>
          <w:bCs/>
        </w:rPr>
        <w:tab/>
      </w:r>
    </w:p>
    <w:p w14:paraId="0F1F18EC" w14:textId="77777777" w:rsidR="001962FB" w:rsidRDefault="001962FB" w:rsidP="001962FB">
      <w:pPr>
        <w:pStyle w:val="DefaultText"/>
        <w:ind w:firstLine="720"/>
        <w:rPr>
          <w:bCs/>
        </w:rPr>
      </w:pPr>
      <w:r>
        <w:rPr>
          <w:bCs/>
        </w:rPr>
        <w:t xml:space="preserve">The Origin of Species through Macroevolution Events (Chapter 24) </w:t>
      </w:r>
    </w:p>
    <w:p w14:paraId="370BD98C" w14:textId="77777777" w:rsidR="001962FB" w:rsidRPr="007A1335" w:rsidRDefault="001962FB" w:rsidP="001962FB">
      <w:pPr>
        <w:pStyle w:val="DefaultText"/>
        <w:rPr>
          <w:bCs/>
          <w:sz w:val="16"/>
          <w:szCs w:val="16"/>
        </w:rPr>
      </w:pPr>
    </w:p>
    <w:p w14:paraId="5CA59218" w14:textId="77777777" w:rsidR="001962FB" w:rsidRPr="001962FB" w:rsidRDefault="001962FB" w:rsidP="001962FB">
      <w:pPr>
        <w:pStyle w:val="DefaultText"/>
        <w:rPr>
          <w:b/>
          <w:bCs/>
        </w:rPr>
      </w:pPr>
      <w:r>
        <w:rPr>
          <w:b/>
          <w:bCs/>
        </w:rPr>
        <w:t>Day 4</w:t>
      </w:r>
      <w:r w:rsidRPr="002E7265">
        <w:rPr>
          <w:b/>
          <w:bCs/>
        </w:rPr>
        <w:t xml:space="preserve"> – </w:t>
      </w:r>
    </w:p>
    <w:p w14:paraId="56E29270" w14:textId="77777777" w:rsidR="00502550" w:rsidRDefault="00147661" w:rsidP="00502550">
      <w:pPr>
        <w:pStyle w:val="DefaultText"/>
        <w:ind w:firstLine="720"/>
        <w:rPr>
          <w:bCs/>
        </w:rPr>
      </w:pPr>
      <w:r>
        <w:rPr>
          <w:bCs/>
        </w:rPr>
        <w:t>Th</w:t>
      </w:r>
      <w:r w:rsidR="00502550">
        <w:rPr>
          <w:bCs/>
        </w:rPr>
        <w:t xml:space="preserve">e </w:t>
      </w:r>
      <w:proofErr w:type="spellStart"/>
      <w:r w:rsidR="00502550">
        <w:rPr>
          <w:bCs/>
        </w:rPr>
        <w:t>Protists</w:t>
      </w:r>
      <w:proofErr w:type="spellEnd"/>
      <w:r w:rsidR="00800A04">
        <w:rPr>
          <w:bCs/>
        </w:rPr>
        <w:t xml:space="preserve"> (Chapter 28; pgs. 549 – 571) </w:t>
      </w:r>
    </w:p>
    <w:p w14:paraId="4D18A5DC" w14:textId="77777777" w:rsidR="00502550" w:rsidRPr="00800A04" w:rsidRDefault="00502550" w:rsidP="00502550">
      <w:pPr>
        <w:pStyle w:val="DefaultText"/>
        <w:ind w:firstLine="720"/>
        <w:rPr>
          <w:bCs/>
          <w:sz w:val="16"/>
        </w:rPr>
      </w:pPr>
    </w:p>
    <w:p w14:paraId="459FB43A" w14:textId="77777777" w:rsidR="00502550" w:rsidRDefault="00502550" w:rsidP="00502550">
      <w:pPr>
        <w:pStyle w:val="DefaultText"/>
        <w:ind w:left="720" w:firstLine="720"/>
        <w:rPr>
          <w:bCs/>
        </w:rPr>
      </w:pPr>
      <w:r>
        <w:rPr>
          <w:bCs/>
        </w:rPr>
        <w:t>Characterization</w:t>
      </w:r>
    </w:p>
    <w:p w14:paraId="1AD1DD9A" w14:textId="77777777" w:rsidR="00502550" w:rsidRPr="00502550" w:rsidRDefault="00502550" w:rsidP="00502550">
      <w:pPr>
        <w:pStyle w:val="DefaultText"/>
        <w:ind w:left="720" w:firstLine="720"/>
        <w:rPr>
          <w:bCs/>
          <w:sz w:val="16"/>
        </w:rPr>
      </w:pPr>
    </w:p>
    <w:p w14:paraId="002F3032" w14:textId="77777777" w:rsidR="00502550" w:rsidRDefault="00502550" w:rsidP="00502550">
      <w:pPr>
        <w:pStyle w:val="DefaultText"/>
        <w:ind w:left="720" w:firstLine="720"/>
        <w:rPr>
          <w:bCs/>
        </w:rPr>
      </w:pPr>
      <w:r>
        <w:rPr>
          <w:bCs/>
        </w:rPr>
        <w:tab/>
        <w:t xml:space="preserve">Basic Characteristics </w:t>
      </w:r>
      <w:r w:rsidR="00800A04">
        <w:rPr>
          <w:bCs/>
        </w:rPr>
        <w:t xml:space="preserve">(pgs. 549 – 550) </w:t>
      </w:r>
    </w:p>
    <w:p w14:paraId="2D589A13" w14:textId="77777777" w:rsidR="00502550" w:rsidRPr="00502550" w:rsidRDefault="00502550" w:rsidP="00502550">
      <w:pPr>
        <w:pStyle w:val="DefaultText"/>
        <w:ind w:left="720" w:firstLine="720"/>
        <w:rPr>
          <w:bCs/>
          <w:sz w:val="16"/>
        </w:rPr>
      </w:pPr>
    </w:p>
    <w:p w14:paraId="3B1B8F50" w14:textId="77777777" w:rsidR="00AE3B39" w:rsidRDefault="00502550" w:rsidP="00502550">
      <w:pPr>
        <w:pStyle w:val="DefaultText"/>
        <w:ind w:left="720" w:firstLine="720"/>
        <w:rPr>
          <w:bCs/>
        </w:rPr>
      </w:pPr>
      <w:r>
        <w:rPr>
          <w:bCs/>
        </w:rPr>
        <w:tab/>
      </w:r>
      <w:r w:rsidR="00AE3B39">
        <w:rPr>
          <w:bCs/>
        </w:rPr>
        <w:t xml:space="preserve">Characteristics </w:t>
      </w:r>
      <w:proofErr w:type="gramStart"/>
      <w:r w:rsidR="00AE3B39">
        <w:rPr>
          <w:bCs/>
        </w:rPr>
        <w:t>of :</w:t>
      </w:r>
      <w:proofErr w:type="gramEnd"/>
    </w:p>
    <w:p w14:paraId="2B55D212" w14:textId="77777777" w:rsidR="00AE3B39" w:rsidRPr="00AE3B39" w:rsidRDefault="00AE3B39" w:rsidP="00502550">
      <w:pPr>
        <w:pStyle w:val="DefaultText"/>
        <w:ind w:left="720" w:firstLine="720"/>
        <w:rPr>
          <w:bCs/>
          <w:sz w:val="16"/>
        </w:rPr>
      </w:pPr>
    </w:p>
    <w:p w14:paraId="1668C67F" w14:textId="77777777" w:rsidR="00502550" w:rsidRPr="009F4507" w:rsidRDefault="00502550" w:rsidP="00AE3B39">
      <w:pPr>
        <w:pStyle w:val="DefaultText"/>
        <w:ind w:left="2160" w:firstLine="720"/>
        <w:rPr>
          <w:bCs/>
        </w:rPr>
      </w:pPr>
      <w:r w:rsidRPr="009F4507">
        <w:rPr>
          <w:bCs/>
        </w:rPr>
        <w:t>Euglen</w:t>
      </w:r>
      <w:r w:rsidR="00AE3B39" w:rsidRPr="009F4507">
        <w:rPr>
          <w:bCs/>
        </w:rPr>
        <w:t>a</w:t>
      </w:r>
      <w:r w:rsidR="00800A04" w:rsidRPr="009F4507">
        <w:rPr>
          <w:bCs/>
        </w:rPr>
        <w:t xml:space="preserve"> (pgs. 553 – 554) </w:t>
      </w:r>
    </w:p>
    <w:p w14:paraId="4C93B454" w14:textId="77777777" w:rsidR="00502550" w:rsidRPr="009F4507" w:rsidRDefault="00502550" w:rsidP="00502550">
      <w:pPr>
        <w:pStyle w:val="DefaultText"/>
        <w:ind w:left="720" w:firstLine="720"/>
        <w:rPr>
          <w:bCs/>
          <w:sz w:val="16"/>
        </w:rPr>
      </w:pPr>
    </w:p>
    <w:p w14:paraId="5979CB36" w14:textId="77777777" w:rsidR="00800A04" w:rsidRPr="009F4507" w:rsidRDefault="00502550" w:rsidP="00502550">
      <w:pPr>
        <w:pStyle w:val="DefaultText"/>
        <w:ind w:left="720" w:firstLine="720"/>
        <w:rPr>
          <w:bCs/>
        </w:rPr>
      </w:pPr>
      <w:r w:rsidRPr="009F4507">
        <w:rPr>
          <w:bCs/>
        </w:rPr>
        <w:tab/>
      </w:r>
      <w:r w:rsidR="00AE3B39" w:rsidRPr="009F4507">
        <w:rPr>
          <w:bCs/>
        </w:rPr>
        <w:tab/>
      </w:r>
      <w:r w:rsidRPr="009F4507">
        <w:rPr>
          <w:bCs/>
        </w:rPr>
        <w:t>Paramecium</w:t>
      </w:r>
      <w:r w:rsidR="00800A04" w:rsidRPr="009F4507">
        <w:rPr>
          <w:bCs/>
        </w:rPr>
        <w:t xml:space="preserve"> (pgs. 556 – 558) </w:t>
      </w:r>
    </w:p>
    <w:p w14:paraId="3075C882" w14:textId="77777777" w:rsidR="00800A04" w:rsidRPr="009F4507" w:rsidRDefault="00800A04" w:rsidP="00502550">
      <w:pPr>
        <w:pStyle w:val="DefaultText"/>
        <w:ind w:left="720" w:firstLine="720"/>
        <w:rPr>
          <w:bCs/>
          <w:sz w:val="16"/>
        </w:rPr>
      </w:pPr>
      <w:r w:rsidRPr="009F4507">
        <w:rPr>
          <w:bCs/>
        </w:rPr>
        <w:tab/>
      </w:r>
      <w:r w:rsidRPr="009F4507">
        <w:rPr>
          <w:bCs/>
        </w:rPr>
        <w:tab/>
      </w:r>
    </w:p>
    <w:p w14:paraId="319A00AA" w14:textId="77777777" w:rsidR="00502550" w:rsidRPr="009F4507" w:rsidRDefault="00800A04" w:rsidP="00502550">
      <w:pPr>
        <w:pStyle w:val="DefaultText"/>
        <w:ind w:left="720" w:firstLine="720"/>
        <w:rPr>
          <w:bCs/>
        </w:rPr>
      </w:pPr>
      <w:r w:rsidRPr="009F4507">
        <w:rPr>
          <w:bCs/>
        </w:rPr>
        <w:tab/>
      </w:r>
      <w:r w:rsidRPr="009F4507">
        <w:rPr>
          <w:bCs/>
        </w:rPr>
        <w:tab/>
        <w:t xml:space="preserve">Diatoms (pgs. 559 – 560) </w:t>
      </w:r>
    </w:p>
    <w:p w14:paraId="7C1840A3" w14:textId="77777777" w:rsidR="00502550" w:rsidRPr="009F4507" w:rsidRDefault="00502550" w:rsidP="00502550">
      <w:pPr>
        <w:pStyle w:val="DefaultText"/>
        <w:ind w:left="720" w:firstLine="720"/>
        <w:rPr>
          <w:bCs/>
          <w:sz w:val="16"/>
        </w:rPr>
      </w:pPr>
    </w:p>
    <w:p w14:paraId="4974A6F9" w14:textId="77777777" w:rsidR="00800A04" w:rsidRPr="009F4507" w:rsidRDefault="00502550" w:rsidP="00502550">
      <w:pPr>
        <w:pStyle w:val="DefaultText"/>
        <w:ind w:left="720" w:firstLine="720"/>
        <w:rPr>
          <w:bCs/>
        </w:rPr>
      </w:pPr>
      <w:r w:rsidRPr="009F4507">
        <w:rPr>
          <w:bCs/>
        </w:rPr>
        <w:tab/>
      </w:r>
      <w:r w:rsidR="00AE3B39" w:rsidRPr="009F4507">
        <w:rPr>
          <w:bCs/>
        </w:rPr>
        <w:tab/>
      </w:r>
      <w:proofErr w:type="spellStart"/>
      <w:r w:rsidR="00AE3B39" w:rsidRPr="009F4507">
        <w:rPr>
          <w:bCs/>
        </w:rPr>
        <w:t>Radiolaria</w:t>
      </w:r>
      <w:proofErr w:type="spellEnd"/>
      <w:r w:rsidR="00AE3B39" w:rsidRPr="009F4507">
        <w:rPr>
          <w:bCs/>
        </w:rPr>
        <w:t>, Foraminifera</w:t>
      </w:r>
      <w:r w:rsidR="00800A04" w:rsidRPr="009F4507">
        <w:rPr>
          <w:bCs/>
        </w:rPr>
        <w:t xml:space="preserve"> (pg. 563) </w:t>
      </w:r>
    </w:p>
    <w:p w14:paraId="1B367EBE" w14:textId="77777777" w:rsidR="00AE3B39" w:rsidRPr="009F4507" w:rsidRDefault="00AE3B39" w:rsidP="00502550">
      <w:pPr>
        <w:pStyle w:val="DefaultText"/>
        <w:ind w:left="720" w:firstLine="720"/>
        <w:rPr>
          <w:bCs/>
          <w:sz w:val="16"/>
        </w:rPr>
      </w:pPr>
    </w:p>
    <w:p w14:paraId="14A9022A" w14:textId="77777777" w:rsidR="00502550" w:rsidRPr="009F4507" w:rsidRDefault="00800A04" w:rsidP="00800A04">
      <w:pPr>
        <w:pStyle w:val="DefaultText"/>
        <w:ind w:left="2160" w:firstLine="720"/>
        <w:rPr>
          <w:bCs/>
        </w:rPr>
      </w:pPr>
      <w:r w:rsidRPr="009F4507">
        <w:rPr>
          <w:bCs/>
        </w:rPr>
        <w:t xml:space="preserve">Amoeba </w:t>
      </w:r>
      <w:r w:rsidR="0069197B" w:rsidRPr="009F4507">
        <w:rPr>
          <w:bCs/>
        </w:rPr>
        <w:t xml:space="preserve">(pg. 564; </w:t>
      </w:r>
      <w:proofErr w:type="spellStart"/>
      <w:r w:rsidR="0069197B" w:rsidRPr="009F4507">
        <w:rPr>
          <w:bCs/>
        </w:rPr>
        <w:t>Gymnamoebas</w:t>
      </w:r>
      <w:proofErr w:type="spellEnd"/>
      <w:r w:rsidR="0069197B" w:rsidRPr="009F4507">
        <w:rPr>
          <w:bCs/>
        </w:rPr>
        <w:t xml:space="preserve"> &amp; Figure 28.24)) </w:t>
      </w:r>
    </w:p>
    <w:p w14:paraId="32C4AF25" w14:textId="77777777" w:rsidR="00502550" w:rsidRPr="009F4507" w:rsidRDefault="00502550" w:rsidP="00800A04">
      <w:pPr>
        <w:pStyle w:val="DefaultText"/>
        <w:rPr>
          <w:bCs/>
          <w:sz w:val="16"/>
        </w:rPr>
      </w:pPr>
    </w:p>
    <w:p w14:paraId="3E7FE686" w14:textId="77777777" w:rsidR="00502550" w:rsidRDefault="00502550" w:rsidP="00502550">
      <w:pPr>
        <w:pStyle w:val="DefaultText"/>
        <w:ind w:left="720" w:firstLine="720"/>
        <w:rPr>
          <w:bCs/>
        </w:rPr>
      </w:pPr>
      <w:r>
        <w:rPr>
          <w:bCs/>
        </w:rPr>
        <w:tab/>
      </w:r>
      <w:r w:rsidR="00800A04">
        <w:rPr>
          <w:bCs/>
        </w:rPr>
        <w:tab/>
        <w:t xml:space="preserve">Algae: Red, Green, Spirogyra and </w:t>
      </w:r>
      <w:proofErr w:type="spellStart"/>
      <w:r w:rsidR="00800A04">
        <w:rPr>
          <w:bCs/>
        </w:rPr>
        <w:t>Volvox</w:t>
      </w:r>
      <w:proofErr w:type="spellEnd"/>
      <w:r>
        <w:rPr>
          <w:bCs/>
        </w:rPr>
        <w:t xml:space="preserve"> </w:t>
      </w:r>
      <w:r w:rsidR="0069197B">
        <w:rPr>
          <w:bCs/>
        </w:rPr>
        <w:t xml:space="preserve">(pg. 567 – 568) </w:t>
      </w:r>
    </w:p>
    <w:p w14:paraId="4BBB727A" w14:textId="77777777" w:rsidR="00502550" w:rsidRPr="00502550" w:rsidRDefault="00502550" w:rsidP="00502550">
      <w:pPr>
        <w:pStyle w:val="DefaultText"/>
        <w:ind w:left="720" w:firstLine="720"/>
        <w:rPr>
          <w:bCs/>
          <w:sz w:val="16"/>
        </w:rPr>
      </w:pPr>
    </w:p>
    <w:p w14:paraId="71239D51" w14:textId="77777777" w:rsidR="00F227AB" w:rsidRDefault="00502550" w:rsidP="00502550">
      <w:pPr>
        <w:pStyle w:val="DefaultText"/>
        <w:ind w:left="720" w:firstLine="720"/>
        <w:rPr>
          <w:bCs/>
        </w:rPr>
      </w:pPr>
      <w:r>
        <w:rPr>
          <w:bCs/>
        </w:rPr>
        <w:t xml:space="preserve">Conjugation and </w:t>
      </w:r>
      <w:r w:rsidR="00147661">
        <w:rPr>
          <w:bCs/>
        </w:rPr>
        <w:t>Reproduction</w:t>
      </w:r>
      <w:r w:rsidR="00800A04">
        <w:rPr>
          <w:bCs/>
        </w:rPr>
        <w:t xml:space="preserve">: Contrasts with the Prokaryotes </w:t>
      </w:r>
      <w:r w:rsidR="0069197B">
        <w:rPr>
          <w:bCs/>
        </w:rPr>
        <w:t xml:space="preserve">(pg. 557) </w:t>
      </w:r>
    </w:p>
    <w:p w14:paraId="7E5714F3" w14:textId="77777777" w:rsidR="0069197B" w:rsidRPr="0069197B" w:rsidRDefault="0069197B" w:rsidP="0069197B">
      <w:pPr>
        <w:pStyle w:val="DefaultText"/>
        <w:rPr>
          <w:bCs/>
          <w:sz w:val="16"/>
        </w:rPr>
      </w:pPr>
    </w:p>
    <w:p w14:paraId="6DCB9719" w14:textId="77777777" w:rsidR="0069197B" w:rsidRDefault="001962FB" w:rsidP="00F6683F">
      <w:pPr>
        <w:pStyle w:val="DefaultText"/>
        <w:ind w:left="720"/>
        <w:rPr>
          <w:bCs/>
        </w:rPr>
      </w:pPr>
      <w:r w:rsidRPr="001962FB">
        <w:rPr>
          <w:b/>
          <w:bCs/>
        </w:rPr>
        <w:t>Lab:</w:t>
      </w:r>
      <w:r>
        <w:rPr>
          <w:bCs/>
        </w:rPr>
        <w:t xml:space="preserve">  </w:t>
      </w:r>
      <w:r w:rsidR="0069197B">
        <w:rPr>
          <w:bCs/>
        </w:rPr>
        <w:t>Bacteria and Antibiotic Resistance</w:t>
      </w:r>
    </w:p>
    <w:p w14:paraId="36709EC8" w14:textId="77777777" w:rsidR="0069197B" w:rsidRPr="0069197B" w:rsidRDefault="0069197B" w:rsidP="0069197B">
      <w:pPr>
        <w:pStyle w:val="DefaultText"/>
        <w:ind w:firstLine="720"/>
        <w:rPr>
          <w:bCs/>
          <w:sz w:val="16"/>
        </w:rPr>
      </w:pPr>
    </w:p>
    <w:p w14:paraId="19882C82" w14:textId="77777777" w:rsidR="0069197B" w:rsidRPr="0069197B" w:rsidRDefault="001962FB" w:rsidP="0069197B">
      <w:pPr>
        <w:pStyle w:val="DefaultText"/>
        <w:ind w:firstLine="720"/>
        <w:rPr>
          <w:bCs/>
        </w:rPr>
      </w:pPr>
      <w:r w:rsidRPr="001962FB">
        <w:rPr>
          <w:b/>
          <w:bCs/>
        </w:rPr>
        <w:t>Lab:</w:t>
      </w:r>
      <w:r>
        <w:rPr>
          <w:b/>
          <w:bCs/>
        </w:rPr>
        <w:t xml:space="preserve"> </w:t>
      </w:r>
      <w:r>
        <w:rPr>
          <w:bCs/>
        </w:rPr>
        <w:t xml:space="preserve"> </w:t>
      </w:r>
      <w:proofErr w:type="spellStart"/>
      <w:r>
        <w:rPr>
          <w:bCs/>
        </w:rPr>
        <w:t>Protist</w:t>
      </w:r>
      <w:proofErr w:type="spellEnd"/>
      <w:r>
        <w:rPr>
          <w:bCs/>
        </w:rPr>
        <w:t xml:space="preserve"> Viewing</w:t>
      </w:r>
    </w:p>
    <w:p w14:paraId="18204681" w14:textId="77777777" w:rsidR="00073D85" w:rsidRPr="001962FB" w:rsidRDefault="00DE5E1B" w:rsidP="001962FB">
      <w:pPr>
        <w:pStyle w:val="DefaultText"/>
        <w:rPr>
          <w:b/>
          <w:bCs/>
        </w:rPr>
      </w:pPr>
      <w:r>
        <w:rPr>
          <w:b/>
          <w:bCs/>
        </w:rPr>
        <w:t>Day 5</w:t>
      </w:r>
      <w:r w:rsidR="0069197B">
        <w:rPr>
          <w:b/>
          <w:bCs/>
        </w:rPr>
        <w:t xml:space="preserve"> – </w:t>
      </w:r>
    </w:p>
    <w:p w14:paraId="293D7D16" w14:textId="77777777" w:rsidR="002F6E8B" w:rsidRPr="00073D85" w:rsidRDefault="002F6E8B" w:rsidP="00073D85">
      <w:pPr>
        <w:pStyle w:val="DefaultText"/>
        <w:rPr>
          <w:bCs/>
          <w:sz w:val="16"/>
        </w:rPr>
      </w:pPr>
    </w:p>
    <w:p w14:paraId="36F46DA4" w14:textId="77777777" w:rsidR="005D780B" w:rsidRDefault="00073D85" w:rsidP="00073D85">
      <w:pPr>
        <w:pStyle w:val="DefaultText"/>
        <w:tabs>
          <w:tab w:val="left" w:pos="540"/>
          <w:tab w:val="left" w:pos="720"/>
        </w:tabs>
        <w:rPr>
          <w:bCs/>
        </w:rPr>
      </w:pPr>
      <w:r>
        <w:rPr>
          <w:bCs/>
          <w:color w:val="000000" w:themeColor="text1"/>
        </w:rPr>
        <w:tab/>
      </w:r>
      <w:r>
        <w:rPr>
          <w:bCs/>
          <w:color w:val="000000" w:themeColor="text1"/>
        </w:rPr>
        <w:tab/>
      </w:r>
      <w:r w:rsidR="00502550">
        <w:rPr>
          <w:bCs/>
        </w:rPr>
        <w:t xml:space="preserve">Patterns of Relationship within the Animal Kingdom </w:t>
      </w:r>
    </w:p>
    <w:p w14:paraId="5A1EEC57" w14:textId="77777777" w:rsidR="00502550" w:rsidRPr="005D780B" w:rsidRDefault="00502550" w:rsidP="00502550">
      <w:pPr>
        <w:pStyle w:val="DefaultText"/>
        <w:ind w:firstLine="720"/>
        <w:rPr>
          <w:bCs/>
          <w:sz w:val="16"/>
        </w:rPr>
      </w:pPr>
    </w:p>
    <w:p w14:paraId="6F5DB58C" w14:textId="77777777" w:rsidR="001F27FD" w:rsidRDefault="001F27FD" w:rsidP="009D3D40">
      <w:pPr>
        <w:pStyle w:val="DefaultText"/>
        <w:ind w:left="720" w:firstLine="720"/>
        <w:rPr>
          <w:bCs/>
        </w:rPr>
      </w:pPr>
      <w:r>
        <w:rPr>
          <w:bCs/>
        </w:rPr>
        <w:t xml:space="preserve">The Systematics and </w:t>
      </w:r>
      <w:r w:rsidR="00147661">
        <w:rPr>
          <w:bCs/>
        </w:rPr>
        <w:t xml:space="preserve">Phylogeny </w:t>
      </w:r>
      <w:r w:rsidR="000C2A0C" w:rsidRPr="000C2A0C">
        <w:rPr>
          <w:bCs/>
        </w:rPr>
        <w:t>of Animals</w:t>
      </w:r>
      <w:r w:rsidR="005D780B">
        <w:rPr>
          <w:bCs/>
        </w:rPr>
        <w:t xml:space="preserve"> (</w:t>
      </w:r>
      <w:r>
        <w:rPr>
          <w:bCs/>
        </w:rPr>
        <w:t xml:space="preserve">Chapter 25) </w:t>
      </w:r>
    </w:p>
    <w:p w14:paraId="790AA3EE" w14:textId="77777777" w:rsidR="001962FB" w:rsidRDefault="001962FB" w:rsidP="001962FB">
      <w:pPr>
        <w:pStyle w:val="DefaultText"/>
        <w:ind w:left="720" w:firstLine="720"/>
        <w:rPr>
          <w:bCs/>
        </w:rPr>
      </w:pPr>
    </w:p>
    <w:p w14:paraId="283FED34" w14:textId="77777777" w:rsidR="00073D85" w:rsidRDefault="001962FB" w:rsidP="001962FB">
      <w:pPr>
        <w:pStyle w:val="DefaultText"/>
        <w:ind w:left="720" w:firstLine="720"/>
        <w:rPr>
          <w:bCs/>
        </w:rPr>
      </w:pPr>
      <w:proofErr w:type="spellStart"/>
      <w:r>
        <w:rPr>
          <w:bCs/>
        </w:rPr>
        <w:t>Linneaus</w:t>
      </w:r>
      <w:proofErr w:type="spellEnd"/>
      <w:r>
        <w:rPr>
          <w:bCs/>
        </w:rPr>
        <w:t xml:space="preserve"> </w:t>
      </w:r>
      <w:r w:rsidR="001F27FD">
        <w:rPr>
          <w:bCs/>
        </w:rPr>
        <w:t>Classification Structure (</w:t>
      </w:r>
      <w:r w:rsidR="005D780B">
        <w:rPr>
          <w:bCs/>
        </w:rPr>
        <w:t xml:space="preserve">Chapter 26; pgs. 529 – 531 &amp; Chapter 32; </w:t>
      </w:r>
      <w:proofErr w:type="spellStart"/>
      <w:r w:rsidR="005D780B">
        <w:rPr>
          <w:bCs/>
        </w:rPr>
        <w:t>pgs</w:t>
      </w:r>
      <w:proofErr w:type="spellEnd"/>
      <w:r w:rsidR="005D780B">
        <w:rPr>
          <w:bCs/>
        </w:rPr>
        <w:t xml:space="preserve"> 633 – 636) </w:t>
      </w:r>
    </w:p>
    <w:p w14:paraId="377BB497" w14:textId="77777777" w:rsidR="00073D85" w:rsidRPr="006718C6" w:rsidRDefault="00073D85" w:rsidP="00073D85">
      <w:pPr>
        <w:pStyle w:val="DefaultText"/>
        <w:rPr>
          <w:bCs/>
          <w:sz w:val="16"/>
        </w:rPr>
      </w:pPr>
    </w:p>
    <w:p w14:paraId="1FCBD063" w14:textId="77777777" w:rsidR="00073D85" w:rsidRDefault="00073D85" w:rsidP="00073D85">
      <w:pPr>
        <w:pStyle w:val="DefaultText"/>
        <w:tabs>
          <w:tab w:val="left" w:pos="540"/>
          <w:tab w:val="left" w:pos="720"/>
        </w:tabs>
        <w:rPr>
          <w:bCs/>
          <w:color w:val="000000" w:themeColor="text1"/>
        </w:rPr>
      </w:pPr>
      <w:r>
        <w:rPr>
          <w:bCs/>
          <w:color w:val="000000" w:themeColor="text1"/>
        </w:rPr>
        <w:tab/>
      </w:r>
      <w:r>
        <w:rPr>
          <w:bCs/>
          <w:color w:val="000000" w:themeColor="text1"/>
        </w:rPr>
        <w:tab/>
      </w:r>
      <w:r>
        <w:rPr>
          <w:bCs/>
          <w:color w:val="000000" w:themeColor="text1"/>
        </w:rPr>
        <w:tab/>
        <w:t>Characteristics</w:t>
      </w:r>
      <w:r w:rsidRPr="00502550">
        <w:rPr>
          <w:bCs/>
          <w:color w:val="000000" w:themeColor="text1"/>
        </w:rPr>
        <w:t xml:space="preserve"> of Animals</w:t>
      </w:r>
      <w:r>
        <w:rPr>
          <w:bCs/>
          <w:color w:val="000000" w:themeColor="text1"/>
        </w:rPr>
        <w:t xml:space="preserve"> (Chapter 32)</w:t>
      </w:r>
    </w:p>
    <w:p w14:paraId="69061D09" w14:textId="77777777" w:rsidR="00073D85" w:rsidRDefault="00073D85" w:rsidP="00073D85">
      <w:pPr>
        <w:pStyle w:val="DefaultText"/>
        <w:tabs>
          <w:tab w:val="left" w:pos="540"/>
          <w:tab w:val="left" w:pos="720"/>
        </w:tabs>
        <w:rPr>
          <w:bCs/>
          <w:color w:val="000000" w:themeColor="text1"/>
          <w:sz w:val="16"/>
        </w:rPr>
      </w:pPr>
    </w:p>
    <w:p w14:paraId="2A94CF84" w14:textId="77777777" w:rsidR="00073D85" w:rsidRDefault="00073D85" w:rsidP="00073D85">
      <w:pPr>
        <w:pStyle w:val="DefaultText"/>
        <w:tabs>
          <w:tab w:val="left" w:pos="540"/>
          <w:tab w:val="left" w:pos="720"/>
        </w:tabs>
        <w:rPr>
          <w:bCs/>
          <w:color w:val="000000" w:themeColor="text1"/>
        </w:rPr>
      </w:pPr>
      <w:r>
        <w:rPr>
          <w:bCs/>
          <w:color w:val="000000" w:themeColor="text1"/>
          <w:sz w:val="16"/>
        </w:rPr>
        <w:tab/>
      </w:r>
      <w:r>
        <w:rPr>
          <w:bCs/>
          <w:color w:val="000000" w:themeColor="text1"/>
          <w:sz w:val="16"/>
        </w:rPr>
        <w:tab/>
      </w:r>
      <w:r>
        <w:rPr>
          <w:bCs/>
          <w:color w:val="000000" w:themeColor="text1"/>
          <w:sz w:val="16"/>
        </w:rPr>
        <w:tab/>
      </w:r>
      <w:r>
        <w:rPr>
          <w:bCs/>
          <w:color w:val="000000" w:themeColor="text1"/>
          <w:sz w:val="16"/>
        </w:rPr>
        <w:tab/>
      </w:r>
      <w:r>
        <w:rPr>
          <w:bCs/>
          <w:color w:val="000000" w:themeColor="text1"/>
        </w:rPr>
        <w:t xml:space="preserve">Cell Structure and Specialization (pgs. 626 – 627) </w:t>
      </w:r>
    </w:p>
    <w:p w14:paraId="29E9CE5A" w14:textId="77777777" w:rsidR="00073D85" w:rsidRPr="00DE5E1B" w:rsidRDefault="00073D85" w:rsidP="00073D85">
      <w:pPr>
        <w:pStyle w:val="DefaultText"/>
        <w:tabs>
          <w:tab w:val="left" w:pos="540"/>
          <w:tab w:val="left" w:pos="720"/>
        </w:tabs>
        <w:rPr>
          <w:bCs/>
          <w:color w:val="000000" w:themeColor="text1"/>
          <w:sz w:val="16"/>
        </w:rPr>
      </w:pPr>
    </w:p>
    <w:p w14:paraId="099E0C8B" w14:textId="77777777" w:rsidR="00073D85" w:rsidRDefault="00073D85" w:rsidP="00073D85">
      <w:pPr>
        <w:pStyle w:val="DefaultText"/>
        <w:tabs>
          <w:tab w:val="left" w:pos="540"/>
          <w:tab w:val="left" w:pos="720"/>
        </w:tabs>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t>Reproduction and Development (pg. 627)</w:t>
      </w:r>
    </w:p>
    <w:p w14:paraId="0F53ECAB" w14:textId="77777777" w:rsidR="00073D85" w:rsidRPr="00DE5E1B" w:rsidRDefault="00073D85" w:rsidP="00073D85">
      <w:pPr>
        <w:pStyle w:val="DefaultText"/>
        <w:tabs>
          <w:tab w:val="left" w:pos="540"/>
          <w:tab w:val="left" w:pos="720"/>
        </w:tabs>
        <w:rPr>
          <w:bCs/>
          <w:color w:val="000000" w:themeColor="text1"/>
          <w:sz w:val="16"/>
        </w:rPr>
      </w:pPr>
    </w:p>
    <w:p w14:paraId="21AB0A21" w14:textId="77777777" w:rsidR="00073D85" w:rsidRDefault="00073D85" w:rsidP="00073D85">
      <w:pPr>
        <w:pStyle w:val="DefaultText"/>
        <w:tabs>
          <w:tab w:val="left" w:pos="540"/>
          <w:tab w:val="left" w:pos="720"/>
        </w:tabs>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t xml:space="preserve">Body Plans (pgs. 630 – 633) </w:t>
      </w:r>
    </w:p>
    <w:p w14:paraId="39B05BB2" w14:textId="77777777" w:rsidR="00073D85" w:rsidRPr="00247DFA" w:rsidRDefault="00073D85" w:rsidP="00073D85">
      <w:pPr>
        <w:pStyle w:val="DefaultText"/>
        <w:tabs>
          <w:tab w:val="left" w:pos="540"/>
          <w:tab w:val="left" w:pos="720"/>
        </w:tabs>
        <w:rPr>
          <w:bCs/>
          <w:color w:val="000000" w:themeColor="text1"/>
          <w:sz w:val="16"/>
        </w:rPr>
      </w:pPr>
    </w:p>
    <w:p w14:paraId="3DBA8EFC" w14:textId="77777777" w:rsidR="00073D85" w:rsidRDefault="00073D85" w:rsidP="00073D85">
      <w:pPr>
        <w:pStyle w:val="DefaultText"/>
        <w:ind w:firstLine="720"/>
        <w:rPr>
          <w:bCs/>
        </w:rPr>
      </w:pPr>
      <w:r>
        <w:rPr>
          <w:bCs/>
        </w:rPr>
        <w:t xml:space="preserve">What were the first animals?  How did they arise?  What makes an animal an animal? </w:t>
      </w:r>
    </w:p>
    <w:p w14:paraId="390C32CA" w14:textId="77777777" w:rsidR="00073D85" w:rsidRPr="00502550" w:rsidRDefault="00073D85" w:rsidP="00073D85">
      <w:pPr>
        <w:pStyle w:val="DefaultText"/>
        <w:tabs>
          <w:tab w:val="left" w:pos="540"/>
          <w:tab w:val="left" w:pos="720"/>
        </w:tabs>
        <w:rPr>
          <w:bCs/>
          <w:sz w:val="16"/>
        </w:rPr>
      </w:pPr>
      <w:r>
        <w:rPr>
          <w:bCs/>
        </w:rPr>
        <w:tab/>
      </w:r>
      <w:r>
        <w:rPr>
          <w:bCs/>
        </w:rPr>
        <w:tab/>
      </w:r>
      <w:r>
        <w:rPr>
          <w:bCs/>
        </w:rPr>
        <w:tab/>
      </w:r>
    </w:p>
    <w:p w14:paraId="24052FAC" w14:textId="77777777" w:rsidR="0069197B" w:rsidRPr="00073D85" w:rsidRDefault="00073D85" w:rsidP="00073D85">
      <w:pPr>
        <w:pStyle w:val="DefaultText"/>
        <w:tabs>
          <w:tab w:val="left" w:pos="540"/>
          <w:tab w:val="left" w:pos="720"/>
        </w:tabs>
        <w:rPr>
          <w:bCs/>
          <w:color w:val="000000" w:themeColor="text1"/>
        </w:rPr>
      </w:pPr>
      <w:r>
        <w:rPr>
          <w:bCs/>
        </w:rPr>
        <w:tab/>
      </w:r>
      <w:r>
        <w:rPr>
          <w:bCs/>
        </w:rPr>
        <w:tab/>
      </w:r>
      <w:r>
        <w:rPr>
          <w:bCs/>
        </w:rPr>
        <w:tab/>
      </w:r>
      <w:r w:rsidRPr="00502550">
        <w:rPr>
          <w:bCs/>
          <w:color w:val="000000" w:themeColor="text1"/>
        </w:rPr>
        <w:t xml:space="preserve">The Colonial Flagellate Hypothesis </w:t>
      </w:r>
      <w:r>
        <w:rPr>
          <w:bCs/>
          <w:color w:val="000000" w:themeColor="text1"/>
        </w:rPr>
        <w:t xml:space="preserve">(Chapter 26; pgs. 525 – 526 &amp; Chapter 32; pg. 628) </w:t>
      </w:r>
    </w:p>
    <w:p w14:paraId="7602AD7A" w14:textId="77777777" w:rsidR="00147661" w:rsidRPr="005D780B" w:rsidRDefault="00147661" w:rsidP="007F7EEA">
      <w:pPr>
        <w:pStyle w:val="DefaultText"/>
        <w:rPr>
          <w:bCs/>
          <w:sz w:val="16"/>
        </w:rPr>
      </w:pPr>
    </w:p>
    <w:p w14:paraId="5FC612E9" w14:textId="77777777" w:rsidR="0069197B" w:rsidRDefault="00147661" w:rsidP="006718C6">
      <w:pPr>
        <w:pStyle w:val="DefaultText"/>
        <w:ind w:left="720" w:firstLine="720"/>
        <w:rPr>
          <w:bCs/>
        </w:rPr>
      </w:pPr>
      <w:r>
        <w:rPr>
          <w:bCs/>
        </w:rPr>
        <w:t xml:space="preserve">The </w:t>
      </w:r>
      <w:proofErr w:type="spellStart"/>
      <w:r>
        <w:rPr>
          <w:bCs/>
        </w:rPr>
        <w:t>Cambrain</w:t>
      </w:r>
      <w:proofErr w:type="spellEnd"/>
      <w:r>
        <w:rPr>
          <w:bCs/>
        </w:rPr>
        <w:t xml:space="preserve"> Explosion </w:t>
      </w:r>
      <w:r w:rsidR="005D780B">
        <w:rPr>
          <w:bCs/>
        </w:rPr>
        <w:t xml:space="preserve">(Chapter 32; pgs. 628 – 629) </w:t>
      </w:r>
    </w:p>
    <w:p w14:paraId="4CD05C92" w14:textId="77777777" w:rsidR="0069197B" w:rsidRPr="005D780B" w:rsidRDefault="0069197B" w:rsidP="008A4B56">
      <w:pPr>
        <w:pStyle w:val="DefaultText"/>
        <w:ind w:firstLine="720"/>
        <w:rPr>
          <w:bCs/>
          <w:sz w:val="16"/>
        </w:rPr>
      </w:pPr>
    </w:p>
    <w:p w14:paraId="707C2467" w14:textId="77777777" w:rsidR="00147661" w:rsidRDefault="0069197B" w:rsidP="008A4B56">
      <w:pPr>
        <w:pStyle w:val="DefaultText"/>
        <w:ind w:firstLine="720"/>
        <w:rPr>
          <w:bCs/>
        </w:rPr>
      </w:pPr>
      <w:r>
        <w:rPr>
          <w:bCs/>
        </w:rPr>
        <w:tab/>
      </w:r>
      <w:r w:rsidR="005D780B">
        <w:rPr>
          <w:bCs/>
        </w:rPr>
        <w:tab/>
      </w:r>
      <w:r>
        <w:rPr>
          <w:bCs/>
        </w:rPr>
        <w:t xml:space="preserve">Phylum </w:t>
      </w:r>
      <w:proofErr w:type="spellStart"/>
      <w:r>
        <w:rPr>
          <w:bCs/>
        </w:rPr>
        <w:t>Porifera</w:t>
      </w:r>
      <w:proofErr w:type="spellEnd"/>
      <w:r>
        <w:rPr>
          <w:bCs/>
        </w:rPr>
        <w:t xml:space="preserve"> </w:t>
      </w:r>
      <w:r w:rsidR="005D780B">
        <w:rPr>
          <w:bCs/>
        </w:rPr>
        <w:t>(Chapter 33; pgs. 638 &amp; 642 – 643)</w:t>
      </w:r>
    </w:p>
    <w:p w14:paraId="658D7BAD" w14:textId="77777777" w:rsidR="000C2A0C" w:rsidRPr="00B624B4" w:rsidRDefault="000C2A0C" w:rsidP="000C2A0C">
      <w:pPr>
        <w:pStyle w:val="DefaultText"/>
        <w:rPr>
          <w:bCs/>
          <w:sz w:val="16"/>
        </w:rPr>
      </w:pPr>
    </w:p>
    <w:p w14:paraId="7FCE8A37" w14:textId="77777777" w:rsidR="007962F3" w:rsidRDefault="001962FB" w:rsidP="008404D2">
      <w:pPr>
        <w:pStyle w:val="DefaultText"/>
        <w:ind w:firstLine="720"/>
        <w:rPr>
          <w:bCs/>
        </w:rPr>
      </w:pPr>
      <w:r w:rsidRPr="001962FB">
        <w:rPr>
          <w:b/>
          <w:bCs/>
        </w:rPr>
        <w:t>Lab:</w:t>
      </w:r>
      <w:r>
        <w:rPr>
          <w:bCs/>
        </w:rPr>
        <w:t xml:space="preserve">  </w:t>
      </w:r>
      <w:r w:rsidR="00A87755">
        <w:rPr>
          <w:bCs/>
        </w:rPr>
        <w:t xml:space="preserve">Examining </w:t>
      </w:r>
      <w:r>
        <w:rPr>
          <w:bCs/>
        </w:rPr>
        <w:t xml:space="preserve">Phylum </w:t>
      </w:r>
      <w:proofErr w:type="spellStart"/>
      <w:r>
        <w:rPr>
          <w:bCs/>
        </w:rPr>
        <w:t>Porifera</w:t>
      </w:r>
      <w:proofErr w:type="spellEnd"/>
    </w:p>
    <w:p w14:paraId="31994F2D" w14:textId="77777777" w:rsidR="007962F3" w:rsidRPr="007962F3" w:rsidRDefault="007962F3" w:rsidP="008404D2">
      <w:pPr>
        <w:pStyle w:val="DefaultText"/>
        <w:ind w:firstLine="720"/>
        <w:rPr>
          <w:bCs/>
          <w:sz w:val="16"/>
        </w:rPr>
      </w:pPr>
    </w:p>
    <w:p w14:paraId="617F3A1A" w14:textId="77777777" w:rsidR="000C2A0C" w:rsidRDefault="001962FB" w:rsidP="008404D2">
      <w:pPr>
        <w:pStyle w:val="DefaultText"/>
        <w:ind w:firstLine="720"/>
        <w:rPr>
          <w:bCs/>
        </w:rPr>
      </w:pPr>
      <w:r w:rsidRPr="001962FB">
        <w:rPr>
          <w:b/>
          <w:bCs/>
        </w:rPr>
        <w:t>Lab:</w:t>
      </w:r>
      <w:r>
        <w:rPr>
          <w:bCs/>
        </w:rPr>
        <w:t xml:space="preserve">  </w:t>
      </w:r>
      <w:r w:rsidR="007962F3">
        <w:rPr>
          <w:bCs/>
        </w:rPr>
        <w:t>Bacteria and Antib</w:t>
      </w:r>
      <w:r>
        <w:rPr>
          <w:bCs/>
        </w:rPr>
        <w:t>iotic Resistance – Observations</w:t>
      </w:r>
    </w:p>
    <w:p w14:paraId="68E4DF98" w14:textId="77777777" w:rsidR="00995F96" w:rsidRPr="00E643AD" w:rsidRDefault="00995F96" w:rsidP="007F7EEA">
      <w:pPr>
        <w:pStyle w:val="DefaultText"/>
        <w:rPr>
          <w:bCs/>
          <w:sz w:val="16"/>
        </w:rPr>
      </w:pPr>
    </w:p>
    <w:p w14:paraId="2F62B67E" w14:textId="77777777" w:rsidR="006567E8" w:rsidRDefault="001962FB" w:rsidP="007F33E3">
      <w:pPr>
        <w:pStyle w:val="DefaultText"/>
        <w:rPr>
          <w:b/>
          <w:bCs/>
        </w:rPr>
      </w:pPr>
      <w:r>
        <w:rPr>
          <w:b/>
          <w:bCs/>
        </w:rPr>
        <w:t>Day 6</w:t>
      </w:r>
      <w:r w:rsidR="00995F96" w:rsidRPr="00A87755">
        <w:rPr>
          <w:b/>
          <w:bCs/>
        </w:rPr>
        <w:t xml:space="preserve"> </w:t>
      </w:r>
      <w:r w:rsidR="0069197B" w:rsidRPr="00A87755">
        <w:rPr>
          <w:bCs/>
        </w:rPr>
        <w:t xml:space="preserve">– </w:t>
      </w:r>
    </w:p>
    <w:p w14:paraId="78FFC54E" w14:textId="77777777" w:rsidR="001962FB" w:rsidRPr="007A1335" w:rsidRDefault="001962FB" w:rsidP="007F33E3">
      <w:pPr>
        <w:pStyle w:val="DefaultText"/>
        <w:rPr>
          <w:b/>
          <w:bCs/>
          <w:sz w:val="16"/>
          <w:szCs w:val="16"/>
        </w:rPr>
      </w:pPr>
    </w:p>
    <w:p w14:paraId="074130C2" w14:textId="77777777" w:rsidR="001962FB" w:rsidRDefault="001962FB" w:rsidP="001962FB">
      <w:pPr>
        <w:pStyle w:val="DefaultText"/>
        <w:ind w:firstLine="720"/>
        <w:rPr>
          <w:bCs/>
        </w:rPr>
      </w:pPr>
      <w:r>
        <w:rPr>
          <w:b/>
          <w:bCs/>
        </w:rPr>
        <w:t xml:space="preserve">Finish </w:t>
      </w:r>
      <w:r w:rsidRPr="001962FB">
        <w:rPr>
          <w:b/>
          <w:bCs/>
        </w:rPr>
        <w:t>Lab:</w:t>
      </w:r>
      <w:r>
        <w:rPr>
          <w:bCs/>
        </w:rPr>
        <w:t xml:space="preserve">  Examining Phylum </w:t>
      </w:r>
      <w:proofErr w:type="spellStart"/>
      <w:r>
        <w:rPr>
          <w:bCs/>
        </w:rPr>
        <w:t>Porifera</w:t>
      </w:r>
      <w:proofErr w:type="spellEnd"/>
    </w:p>
    <w:p w14:paraId="6AF839D9" w14:textId="77777777" w:rsidR="001962FB" w:rsidRPr="007962F3" w:rsidRDefault="001962FB" w:rsidP="001962FB">
      <w:pPr>
        <w:pStyle w:val="DefaultText"/>
        <w:ind w:firstLine="720"/>
        <w:rPr>
          <w:bCs/>
          <w:sz w:val="16"/>
        </w:rPr>
      </w:pPr>
    </w:p>
    <w:p w14:paraId="4FD01C96" w14:textId="77777777" w:rsidR="001962FB" w:rsidRDefault="001962FB" w:rsidP="001962FB">
      <w:pPr>
        <w:pStyle w:val="DefaultText"/>
        <w:ind w:firstLine="720"/>
        <w:rPr>
          <w:bCs/>
        </w:rPr>
      </w:pPr>
      <w:r>
        <w:rPr>
          <w:b/>
          <w:bCs/>
        </w:rPr>
        <w:t xml:space="preserve">Finish </w:t>
      </w:r>
      <w:r w:rsidRPr="001962FB">
        <w:rPr>
          <w:b/>
          <w:bCs/>
        </w:rPr>
        <w:t>Lab:</w:t>
      </w:r>
      <w:r>
        <w:rPr>
          <w:bCs/>
        </w:rPr>
        <w:t xml:space="preserve">  Bacteria and Antibiotic Resistance – Observations</w:t>
      </w:r>
    </w:p>
    <w:p w14:paraId="7DE58FEA" w14:textId="77777777" w:rsidR="001962FB" w:rsidRDefault="001962FB" w:rsidP="001962FB">
      <w:pPr>
        <w:pStyle w:val="DefaultText"/>
        <w:rPr>
          <w:b/>
          <w:bCs/>
        </w:rPr>
      </w:pPr>
    </w:p>
    <w:p w14:paraId="6ACEF3A6" w14:textId="77777777" w:rsidR="002F6E8B" w:rsidRDefault="002F6E8B" w:rsidP="001962FB">
      <w:pPr>
        <w:pStyle w:val="DefaultText"/>
        <w:ind w:firstLine="720"/>
        <w:rPr>
          <w:bCs/>
        </w:rPr>
      </w:pPr>
      <w:r w:rsidRPr="000C2A0C">
        <w:rPr>
          <w:bCs/>
        </w:rPr>
        <w:t xml:space="preserve">Radiate Animals </w:t>
      </w:r>
    </w:p>
    <w:p w14:paraId="20661A06" w14:textId="77777777" w:rsidR="002F6E8B" w:rsidRPr="005D780B" w:rsidRDefault="002F6E8B" w:rsidP="002F6E8B">
      <w:pPr>
        <w:pStyle w:val="DefaultText"/>
        <w:ind w:left="720" w:firstLine="720"/>
        <w:rPr>
          <w:bCs/>
          <w:sz w:val="16"/>
        </w:rPr>
      </w:pPr>
    </w:p>
    <w:p w14:paraId="08010F41" w14:textId="77777777" w:rsidR="002F6E8B" w:rsidRDefault="00073D85" w:rsidP="002F6E8B">
      <w:pPr>
        <w:pStyle w:val="DefaultText"/>
        <w:rPr>
          <w:bCs/>
        </w:rPr>
      </w:pPr>
      <w:r>
        <w:rPr>
          <w:bCs/>
        </w:rPr>
        <w:tab/>
      </w:r>
      <w:r>
        <w:rPr>
          <w:bCs/>
        </w:rPr>
        <w:tab/>
      </w:r>
      <w:r w:rsidR="002F6E8B">
        <w:rPr>
          <w:bCs/>
        </w:rPr>
        <w:t xml:space="preserve">Phylum </w:t>
      </w:r>
      <w:proofErr w:type="spellStart"/>
      <w:r w:rsidR="002F6E8B">
        <w:rPr>
          <w:bCs/>
        </w:rPr>
        <w:t>Cnidaria</w:t>
      </w:r>
      <w:proofErr w:type="spellEnd"/>
      <w:r w:rsidR="002F6E8B">
        <w:rPr>
          <w:bCs/>
        </w:rPr>
        <w:t xml:space="preserve"> (Chapter 33; pgs. 643 – 645) </w:t>
      </w:r>
    </w:p>
    <w:p w14:paraId="2BB2F77F" w14:textId="77777777" w:rsidR="002F6E8B" w:rsidRPr="005D780B" w:rsidRDefault="002F6E8B" w:rsidP="002F6E8B">
      <w:pPr>
        <w:pStyle w:val="DefaultText"/>
        <w:rPr>
          <w:bCs/>
          <w:sz w:val="16"/>
        </w:rPr>
      </w:pPr>
    </w:p>
    <w:p w14:paraId="0BCD9689" w14:textId="77777777" w:rsidR="002F6E8B" w:rsidRDefault="002F6E8B" w:rsidP="00073D85">
      <w:pPr>
        <w:pStyle w:val="DefaultText"/>
        <w:ind w:firstLine="720"/>
        <w:rPr>
          <w:bCs/>
        </w:rPr>
      </w:pPr>
      <w:r>
        <w:rPr>
          <w:bCs/>
        </w:rPr>
        <w:t xml:space="preserve">Bilateral Animals </w:t>
      </w:r>
    </w:p>
    <w:p w14:paraId="6914BF9D" w14:textId="77777777" w:rsidR="002F6E8B" w:rsidRPr="00E643AD" w:rsidRDefault="002F6E8B" w:rsidP="002F6E8B">
      <w:pPr>
        <w:pStyle w:val="DefaultText"/>
        <w:ind w:left="720" w:firstLine="720"/>
        <w:rPr>
          <w:bCs/>
          <w:sz w:val="16"/>
        </w:rPr>
      </w:pPr>
    </w:p>
    <w:p w14:paraId="5C07CC91" w14:textId="77777777" w:rsidR="002F6E8B" w:rsidRDefault="002F6E8B" w:rsidP="00073D85">
      <w:pPr>
        <w:pStyle w:val="DefaultText"/>
        <w:ind w:left="720" w:firstLine="720"/>
        <w:rPr>
          <w:bCs/>
        </w:rPr>
      </w:pPr>
      <w:r>
        <w:rPr>
          <w:bCs/>
        </w:rPr>
        <w:t>Phylum Platyhelmin</w:t>
      </w:r>
      <w:r w:rsidR="00247DFA">
        <w:rPr>
          <w:bCs/>
        </w:rPr>
        <w:t>thes (Chapter 33; pgs. 646 – 648</w:t>
      </w:r>
      <w:r>
        <w:rPr>
          <w:bCs/>
        </w:rPr>
        <w:t xml:space="preserve">)  </w:t>
      </w:r>
    </w:p>
    <w:p w14:paraId="323FAB0C" w14:textId="77777777" w:rsidR="00995F96" w:rsidRPr="00633E6B" w:rsidRDefault="00073D85" w:rsidP="00633E6B">
      <w:pPr>
        <w:pStyle w:val="DefaultText"/>
        <w:tabs>
          <w:tab w:val="left" w:pos="2160"/>
        </w:tabs>
        <w:rPr>
          <w:bCs/>
          <w:sz w:val="16"/>
        </w:rPr>
      </w:pPr>
      <w:r>
        <w:rPr>
          <w:bCs/>
        </w:rPr>
        <w:tab/>
      </w:r>
    </w:p>
    <w:p w14:paraId="4F91B311" w14:textId="77777777" w:rsidR="00073D85" w:rsidRPr="00A87755" w:rsidRDefault="001962FB" w:rsidP="007F7EEA">
      <w:pPr>
        <w:pStyle w:val="DefaultText"/>
        <w:rPr>
          <w:bCs/>
        </w:rPr>
      </w:pPr>
      <w:r>
        <w:rPr>
          <w:b/>
          <w:bCs/>
        </w:rPr>
        <w:t>Day 7</w:t>
      </w:r>
      <w:r w:rsidR="00247DFA" w:rsidRPr="00A87755">
        <w:rPr>
          <w:b/>
          <w:bCs/>
        </w:rPr>
        <w:t xml:space="preserve"> </w:t>
      </w:r>
      <w:r w:rsidR="00995F96" w:rsidRPr="00A87755">
        <w:rPr>
          <w:b/>
          <w:bCs/>
        </w:rPr>
        <w:t xml:space="preserve">– </w:t>
      </w:r>
      <w:r w:rsidR="008A4B56" w:rsidRPr="00A87755">
        <w:rPr>
          <w:b/>
          <w:bCs/>
        </w:rPr>
        <w:t>Lab</w:t>
      </w:r>
      <w:r w:rsidR="00247DFA" w:rsidRPr="00A87755">
        <w:rPr>
          <w:b/>
          <w:bCs/>
        </w:rPr>
        <w:t xml:space="preserve"> Work</w:t>
      </w:r>
    </w:p>
    <w:p w14:paraId="238F6680" w14:textId="77777777" w:rsidR="00F6683F" w:rsidRPr="00F6683F" w:rsidRDefault="00F6683F" w:rsidP="00F6683F">
      <w:pPr>
        <w:pStyle w:val="DefaultText"/>
        <w:rPr>
          <w:bCs/>
          <w:sz w:val="16"/>
        </w:rPr>
      </w:pPr>
    </w:p>
    <w:p w14:paraId="4F5BEF60" w14:textId="77777777" w:rsidR="00F6683F" w:rsidRDefault="001962FB" w:rsidP="00F6683F">
      <w:pPr>
        <w:pStyle w:val="DefaultText"/>
        <w:ind w:firstLine="720"/>
        <w:rPr>
          <w:bCs/>
        </w:rPr>
      </w:pPr>
      <w:r w:rsidRPr="001962FB">
        <w:rPr>
          <w:b/>
          <w:bCs/>
        </w:rPr>
        <w:t>Lab:</w:t>
      </w:r>
      <w:r>
        <w:rPr>
          <w:bCs/>
        </w:rPr>
        <w:t xml:space="preserve">  </w:t>
      </w:r>
      <w:r w:rsidR="00F6683F">
        <w:rPr>
          <w:bCs/>
        </w:rPr>
        <w:t>O</w:t>
      </w:r>
      <w:r>
        <w:rPr>
          <w:bCs/>
        </w:rPr>
        <w:t xml:space="preserve">bservations of Phylum </w:t>
      </w:r>
      <w:proofErr w:type="spellStart"/>
      <w:r>
        <w:rPr>
          <w:bCs/>
        </w:rPr>
        <w:t>Cnidaria</w:t>
      </w:r>
      <w:proofErr w:type="spellEnd"/>
      <w:r w:rsidR="00F6683F">
        <w:rPr>
          <w:bCs/>
        </w:rPr>
        <w:t xml:space="preserve"> </w:t>
      </w:r>
    </w:p>
    <w:p w14:paraId="14FB1C88" w14:textId="77777777" w:rsidR="00F6683F" w:rsidRPr="00E643AD" w:rsidRDefault="00F6683F" w:rsidP="00F6683F">
      <w:pPr>
        <w:pStyle w:val="DefaultText"/>
        <w:rPr>
          <w:bCs/>
          <w:sz w:val="16"/>
        </w:rPr>
      </w:pPr>
      <w:r>
        <w:rPr>
          <w:bCs/>
          <w:sz w:val="16"/>
        </w:rPr>
        <w:tab/>
      </w:r>
      <w:r>
        <w:rPr>
          <w:bCs/>
          <w:sz w:val="16"/>
        </w:rPr>
        <w:tab/>
      </w:r>
      <w:r>
        <w:rPr>
          <w:bCs/>
          <w:sz w:val="16"/>
        </w:rPr>
        <w:tab/>
      </w:r>
      <w:r>
        <w:rPr>
          <w:bCs/>
          <w:sz w:val="16"/>
        </w:rPr>
        <w:tab/>
      </w:r>
    </w:p>
    <w:p w14:paraId="00823B0B" w14:textId="77777777" w:rsidR="00F6683F" w:rsidRDefault="001962FB" w:rsidP="00F6683F">
      <w:pPr>
        <w:pStyle w:val="DefaultText"/>
        <w:ind w:firstLine="720"/>
        <w:rPr>
          <w:bCs/>
        </w:rPr>
      </w:pPr>
      <w:r w:rsidRPr="001962FB">
        <w:rPr>
          <w:b/>
          <w:bCs/>
        </w:rPr>
        <w:t>Lab:</w:t>
      </w:r>
      <w:r>
        <w:rPr>
          <w:bCs/>
        </w:rPr>
        <w:t xml:space="preserve">  </w:t>
      </w:r>
      <w:r w:rsidR="00F6683F">
        <w:rPr>
          <w:bCs/>
        </w:rPr>
        <w:t>Observations of P</w:t>
      </w:r>
      <w:r>
        <w:rPr>
          <w:bCs/>
        </w:rPr>
        <w:t>hylum Platyhelminthes</w:t>
      </w:r>
    </w:p>
    <w:p w14:paraId="1F1FB9DD" w14:textId="77777777" w:rsidR="001962FB" w:rsidRPr="007A1335" w:rsidRDefault="001962FB" w:rsidP="001962FB">
      <w:pPr>
        <w:pStyle w:val="DefaultText"/>
        <w:tabs>
          <w:tab w:val="left" w:pos="2160"/>
        </w:tabs>
        <w:rPr>
          <w:bCs/>
          <w:sz w:val="16"/>
          <w:szCs w:val="16"/>
        </w:rPr>
      </w:pPr>
    </w:p>
    <w:p w14:paraId="1F2A14DA" w14:textId="77777777" w:rsidR="001962FB" w:rsidRDefault="001962FB" w:rsidP="001962FB">
      <w:pPr>
        <w:pStyle w:val="DefaultText"/>
        <w:tabs>
          <w:tab w:val="left" w:pos="2160"/>
        </w:tabs>
        <w:rPr>
          <w:bCs/>
        </w:rPr>
      </w:pPr>
      <w:r>
        <w:rPr>
          <w:bCs/>
        </w:rPr>
        <w:t xml:space="preserve">           </w:t>
      </w:r>
      <w:proofErr w:type="spellStart"/>
      <w:r>
        <w:rPr>
          <w:bCs/>
        </w:rPr>
        <w:t>Pseudocoelomate</w:t>
      </w:r>
      <w:proofErr w:type="spellEnd"/>
      <w:r>
        <w:rPr>
          <w:bCs/>
        </w:rPr>
        <w:t xml:space="preserve"> Animals </w:t>
      </w:r>
    </w:p>
    <w:p w14:paraId="2C6EABB4" w14:textId="77777777" w:rsidR="001962FB" w:rsidRPr="00247DFA" w:rsidRDefault="001962FB" w:rsidP="001962FB">
      <w:pPr>
        <w:pStyle w:val="DefaultText"/>
        <w:tabs>
          <w:tab w:val="left" w:pos="2160"/>
        </w:tabs>
        <w:rPr>
          <w:bCs/>
          <w:sz w:val="16"/>
        </w:rPr>
      </w:pPr>
    </w:p>
    <w:p w14:paraId="2CBDD293" w14:textId="77777777" w:rsidR="001962FB" w:rsidRDefault="001962FB" w:rsidP="001962FB">
      <w:pPr>
        <w:pStyle w:val="DefaultText"/>
        <w:rPr>
          <w:bCs/>
        </w:rPr>
      </w:pPr>
      <w:r>
        <w:rPr>
          <w:bCs/>
        </w:rPr>
        <w:tab/>
      </w:r>
      <w:r>
        <w:rPr>
          <w:bCs/>
        </w:rPr>
        <w:tab/>
      </w:r>
      <w:r>
        <w:rPr>
          <w:bCs/>
        </w:rPr>
        <w:t xml:space="preserve">Phylum </w:t>
      </w:r>
      <w:proofErr w:type="spellStart"/>
      <w:r>
        <w:rPr>
          <w:bCs/>
        </w:rPr>
        <w:t>Nematoda</w:t>
      </w:r>
      <w:proofErr w:type="spellEnd"/>
      <w:r>
        <w:rPr>
          <w:bCs/>
        </w:rPr>
        <w:t xml:space="preserve"> (pgs. 655 – 656) </w:t>
      </w:r>
    </w:p>
    <w:p w14:paraId="094419C0" w14:textId="77777777" w:rsidR="001962FB" w:rsidRPr="00633102" w:rsidRDefault="001962FB" w:rsidP="001962FB">
      <w:pPr>
        <w:pStyle w:val="DefaultText"/>
        <w:rPr>
          <w:bCs/>
          <w:sz w:val="16"/>
        </w:rPr>
      </w:pPr>
    </w:p>
    <w:p w14:paraId="149C8965" w14:textId="77777777" w:rsidR="001962FB" w:rsidRDefault="001962FB" w:rsidP="001962FB">
      <w:pPr>
        <w:pStyle w:val="DefaultText"/>
        <w:rPr>
          <w:bCs/>
        </w:rPr>
      </w:pPr>
      <w:r>
        <w:rPr>
          <w:bCs/>
        </w:rPr>
        <w:tab/>
      </w:r>
      <w:r>
        <w:rPr>
          <w:bCs/>
        </w:rPr>
        <w:tab/>
        <w:t xml:space="preserve">Phylum </w:t>
      </w:r>
      <w:proofErr w:type="spellStart"/>
      <w:r>
        <w:rPr>
          <w:bCs/>
        </w:rPr>
        <w:t>Rotifera</w:t>
      </w:r>
      <w:proofErr w:type="spellEnd"/>
      <w:r>
        <w:rPr>
          <w:bCs/>
        </w:rPr>
        <w:t xml:space="preserve"> (pgs. 648 – 649) </w:t>
      </w:r>
    </w:p>
    <w:p w14:paraId="544FB115" w14:textId="77777777" w:rsidR="001962FB" w:rsidRPr="00633102" w:rsidRDefault="001962FB" w:rsidP="001962FB">
      <w:pPr>
        <w:pStyle w:val="DefaultText"/>
        <w:rPr>
          <w:bCs/>
          <w:sz w:val="16"/>
        </w:rPr>
      </w:pPr>
    </w:p>
    <w:p w14:paraId="10495C78" w14:textId="77777777" w:rsidR="001962FB" w:rsidRDefault="001962FB" w:rsidP="001962FB">
      <w:pPr>
        <w:pStyle w:val="DefaultText"/>
        <w:rPr>
          <w:bCs/>
        </w:rPr>
      </w:pPr>
      <w:r>
        <w:rPr>
          <w:bCs/>
        </w:rPr>
        <w:tab/>
      </w:r>
      <w:r>
        <w:rPr>
          <w:bCs/>
        </w:rPr>
        <w:tab/>
        <w:t xml:space="preserve">Phylum </w:t>
      </w:r>
      <w:proofErr w:type="spellStart"/>
      <w:r>
        <w:rPr>
          <w:bCs/>
        </w:rPr>
        <w:t>Tardigrada</w:t>
      </w:r>
      <w:proofErr w:type="spellEnd"/>
      <w:r>
        <w:rPr>
          <w:bCs/>
        </w:rPr>
        <w:t xml:space="preserve"> </w:t>
      </w:r>
    </w:p>
    <w:p w14:paraId="696D1DB1" w14:textId="77777777" w:rsidR="008523DE" w:rsidRPr="007A1335" w:rsidRDefault="001962FB" w:rsidP="007F7EEA">
      <w:pPr>
        <w:pStyle w:val="DefaultText"/>
        <w:rPr>
          <w:b/>
          <w:bCs/>
        </w:rPr>
      </w:pPr>
      <w:r w:rsidRPr="007A1335">
        <w:rPr>
          <w:b/>
          <w:bCs/>
        </w:rPr>
        <w:t xml:space="preserve">Day 8 – </w:t>
      </w:r>
    </w:p>
    <w:p w14:paraId="1A18EEB0" w14:textId="77777777" w:rsidR="001962FB" w:rsidRPr="001962FB" w:rsidRDefault="001962FB" w:rsidP="007F7EEA">
      <w:pPr>
        <w:pStyle w:val="DefaultText"/>
        <w:rPr>
          <w:bCs/>
          <w:sz w:val="16"/>
          <w:szCs w:val="16"/>
        </w:rPr>
      </w:pPr>
    </w:p>
    <w:p w14:paraId="4989922E" w14:textId="77777777" w:rsidR="001962FB" w:rsidRPr="001962FB" w:rsidRDefault="001962FB" w:rsidP="001962FB">
      <w:pPr>
        <w:pStyle w:val="DefaultText"/>
        <w:rPr>
          <w:b/>
          <w:bCs/>
        </w:rPr>
      </w:pPr>
      <w:r>
        <w:rPr>
          <w:bCs/>
        </w:rPr>
        <w:tab/>
      </w:r>
      <w:r w:rsidRPr="001962FB">
        <w:rPr>
          <w:b/>
          <w:bCs/>
        </w:rPr>
        <w:t xml:space="preserve">Lab:  </w:t>
      </w:r>
      <w:r w:rsidRPr="001962FB">
        <w:rPr>
          <w:bCs/>
        </w:rPr>
        <w:t>Observing</w:t>
      </w:r>
      <w:r>
        <w:rPr>
          <w:b/>
          <w:bCs/>
        </w:rPr>
        <w:t xml:space="preserve"> </w:t>
      </w:r>
      <w:r w:rsidRPr="001962FB">
        <w:rPr>
          <w:bCs/>
        </w:rPr>
        <w:t xml:space="preserve">Phylum </w:t>
      </w:r>
      <w:proofErr w:type="spellStart"/>
      <w:r w:rsidRPr="001962FB">
        <w:rPr>
          <w:bCs/>
        </w:rPr>
        <w:t>Nematoda</w:t>
      </w:r>
      <w:proofErr w:type="spellEnd"/>
    </w:p>
    <w:p w14:paraId="3DB9CA0D" w14:textId="77777777" w:rsidR="001962FB" w:rsidRPr="001962FB" w:rsidRDefault="001962FB" w:rsidP="001962FB">
      <w:pPr>
        <w:pStyle w:val="DefaultText"/>
        <w:rPr>
          <w:b/>
          <w:bCs/>
          <w:sz w:val="16"/>
        </w:rPr>
      </w:pPr>
    </w:p>
    <w:p w14:paraId="1B89184F" w14:textId="77777777" w:rsidR="001962FB" w:rsidRPr="001962FB" w:rsidRDefault="001962FB" w:rsidP="001962FB">
      <w:pPr>
        <w:pStyle w:val="DefaultText"/>
        <w:rPr>
          <w:bCs/>
        </w:rPr>
      </w:pPr>
      <w:r w:rsidRPr="001962FB">
        <w:rPr>
          <w:b/>
          <w:bCs/>
        </w:rPr>
        <w:tab/>
      </w:r>
      <w:r w:rsidRPr="001962FB">
        <w:rPr>
          <w:b/>
          <w:bCs/>
        </w:rPr>
        <w:t xml:space="preserve">Lab:  </w:t>
      </w:r>
      <w:r w:rsidRPr="001962FB">
        <w:rPr>
          <w:bCs/>
        </w:rPr>
        <w:t>Observing</w:t>
      </w:r>
      <w:r>
        <w:rPr>
          <w:b/>
          <w:bCs/>
        </w:rPr>
        <w:t xml:space="preserve"> </w:t>
      </w:r>
      <w:r w:rsidRPr="001962FB">
        <w:rPr>
          <w:bCs/>
        </w:rPr>
        <w:t xml:space="preserve">Phylum </w:t>
      </w:r>
      <w:proofErr w:type="spellStart"/>
      <w:r w:rsidRPr="001962FB">
        <w:rPr>
          <w:bCs/>
        </w:rPr>
        <w:t>Rotifera</w:t>
      </w:r>
      <w:proofErr w:type="spellEnd"/>
    </w:p>
    <w:p w14:paraId="75766264" w14:textId="77777777" w:rsidR="001962FB" w:rsidRPr="001962FB" w:rsidRDefault="001962FB" w:rsidP="001962FB">
      <w:pPr>
        <w:pStyle w:val="DefaultText"/>
        <w:rPr>
          <w:b/>
          <w:bCs/>
          <w:sz w:val="16"/>
        </w:rPr>
      </w:pPr>
    </w:p>
    <w:p w14:paraId="59A99268" w14:textId="77777777" w:rsidR="001962FB" w:rsidRPr="001962FB" w:rsidRDefault="001962FB" w:rsidP="001962FB">
      <w:pPr>
        <w:pStyle w:val="DefaultText"/>
        <w:rPr>
          <w:b/>
          <w:bCs/>
        </w:rPr>
      </w:pPr>
      <w:r w:rsidRPr="001962FB">
        <w:rPr>
          <w:b/>
          <w:bCs/>
        </w:rPr>
        <w:tab/>
      </w:r>
      <w:r w:rsidRPr="001962FB">
        <w:rPr>
          <w:b/>
          <w:bCs/>
        </w:rPr>
        <w:t xml:space="preserve">Lab:  </w:t>
      </w:r>
      <w:r w:rsidRPr="001962FB">
        <w:rPr>
          <w:bCs/>
        </w:rPr>
        <w:t xml:space="preserve">Observing Phylum </w:t>
      </w:r>
      <w:proofErr w:type="spellStart"/>
      <w:r w:rsidRPr="001962FB">
        <w:rPr>
          <w:bCs/>
        </w:rPr>
        <w:t>Tardigrada</w:t>
      </w:r>
      <w:proofErr w:type="spellEnd"/>
    </w:p>
    <w:p w14:paraId="59629831" w14:textId="22B8C0BC" w:rsidR="00247DFA" w:rsidRPr="00A87755" w:rsidRDefault="00247DFA" w:rsidP="007F7EEA">
      <w:pPr>
        <w:pStyle w:val="DefaultText"/>
        <w:rPr>
          <w:b/>
          <w:bCs/>
        </w:rPr>
      </w:pPr>
      <w:r w:rsidRPr="00A87755">
        <w:rPr>
          <w:b/>
          <w:bCs/>
        </w:rPr>
        <w:t>Day 9</w:t>
      </w:r>
      <w:r w:rsidR="00995F96" w:rsidRPr="00A87755">
        <w:rPr>
          <w:b/>
          <w:bCs/>
        </w:rPr>
        <w:t xml:space="preserve"> – </w:t>
      </w:r>
    </w:p>
    <w:p w14:paraId="367565AB" w14:textId="77777777" w:rsidR="004042A2" w:rsidRPr="007A1335" w:rsidRDefault="004042A2" w:rsidP="001962FB">
      <w:pPr>
        <w:pStyle w:val="DefaultText"/>
        <w:rPr>
          <w:bCs/>
          <w:sz w:val="16"/>
          <w:szCs w:val="16"/>
        </w:rPr>
      </w:pPr>
      <w:r>
        <w:rPr>
          <w:bCs/>
        </w:rPr>
        <w:tab/>
      </w:r>
    </w:p>
    <w:p w14:paraId="50CA311B" w14:textId="77777777" w:rsidR="004042A2" w:rsidRPr="00DE6E6B" w:rsidRDefault="00247DFA" w:rsidP="004042A2">
      <w:pPr>
        <w:pStyle w:val="DefaultText"/>
        <w:ind w:firstLine="720"/>
        <w:rPr>
          <w:b/>
          <w:bCs/>
        </w:rPr>
      </w:pPr>
      <w:r w:rsidRPr="00DE6E6B">
        <w:rPr>
          <w:b/>
          <w:bCs/>
        </w:rPr>
        <w:t>Midterm Review</w:t>
      </w:r>
      <w:r w:rsidR="001962FB">
        <w:rPr>
          <w:b/>
          <w:bCs/>
        </w:rPr>
        <w:t xml:space="preserve"> </w:t>
      </w:r>
    </w:p>
    <w:p w14:paraId="77CAA66E" w14:textId="77777777" w:rsidR="00247DFA" w:rsidRPr="004042A2" w:rsidRDefault="00247DFA" w:rsidP="004042A2">
      <w:pPr>
        <w:pStyle w:val="DefaultText"/>
        <w:ind w:firstLine="720"/>
        <w:rPr>
          <w:bCs/>
          <w:sz w:val="16"/>
        </w:rPr>
      </w:pPr>
    </w:p>
    <w:p w14:paraId="345FD10F" w14:textId="77777777" w:rsidR="00247DFA" w:rsidRPr="00A87755" w:rsidRDefault="00247DFA" w:rsidP="00247DFA">
      <w:pPr>
        <w:pStyle w:val="DefaultText"/>
        <w:rPr>
          <w:b/>
          <w:bCs/>
        </w:rPr>
      </w:pPr>
      <w:r w:rsidRPr="00A87755">
        <w:rPr>
          <w:b/>
          <w:bCs/>
        </w:rPr>
        <w:t xml:space="preserve">Day 10 </w:t>
      </w:r>
    </w:p>
    <w:p w14:paraId="5AE3F31B" w14:textId="77777777" w:rsidR="00247DFA" w:rsidRPr="00247DFA" w:rsidRDefault="00247DFA" w:rsidP="00247DFA">
      <w:pPr>
        <w:pStyle w:val="DefaultText"/>
        <w:rPr>
          <w:bCs/>
          <w:sz w:val="16"/>
        </w:rPr>
      </w:pPr>
    </w:p>
    <w:p w14:paraId="75F237A9" w14:textId="77777777" w:rsidR="00247DFA" w:rsidRPr="0062054E" w:rsidRDefault="00247DFA" w:rsidP="00247DFA">
      <w:pPr>
        <w:pStyle w:val="DefaultText"/>
        <w:ind w:firstLine="720"/>
        <w:rPr>
          <w:b/>
          <w:bCs/>
        </w:rPr>
      </w:pPr>
      <w:r>
        <w:rPr>
          <w:b/>
          <w:bCs/>
        </w:rPr>
        <w:t>Midterm Exam</w:t>
      </w:r>
    </w:p>
    <w:p w14:paraId="684E3AF7" w14:textId="77777777" w:rsidR="00995F96" w:rsidRPr="00247DFA" w:rsidRDefault="00995F96" w:rsidP="00247DFA">
      <w:pPr>
        <w:pStyle w:val="DefaultText"/>
        <w:rPr>
          <w:bCs/>
          <w:sz w:val="16"/>
        </w:rPr>
      </w:pPr>
    </w:p>
    <w:p w14:paraId="680E7ED3" w14:textId="24C6AD09" w:rsidR="00AD4CCF" w:rsidRPr="007A1335" w:rsidRDefault="002A0798" w:rsidP="007A1335">
      <w:pPr>
        <w:pStyle w:val="DefaultText"/>
        <w:rPr>
          <w:b/>
          <w:bCs/>
        </w:rPr>
      </w:pPr>
      <w:r w:rsidRPr="00A87755">
        <w:rPr>
          <w:b/>
          <w:bCs/>
        </w:rPr>
        <w:t>Day 11</w:t>
      </w:r>
      <w:r w:rsidR="00995F96" w:rsidRPr="00A87755">
        <w:rPr>
          <w:b/>
          <w:bCs/>
        </w:rPr>
        <w:t xml:space="preserve"> </w:t>
      </w:r>
      <w:r w:rsidR="005C0D70" w:rsidRPr="00A87755">
        <w:rPr>
          <w:b/>
          <w:bCs/>
        </w:rPr>
        <w:t xml:space="preserve">– </w:t>
      </w:r>
    </w:p>
    <w:p w14:paraId="4E80BEEF" w14:textId="77777777" w:rsidR="00AD4CCF" w:rsidRPr="00AD4CCF" w:rsidRDefault="00AD4CCF" w:rsidP="007F7EEA">
      <w:pPr>
        <w:pStyle w:val="DefaultText"/>
        <w:rPr>
          <w:b/>
          <w:bCs/>
          <w:sz w:val="16"/>
        </w:rPr>
      </w:pPr>
    </w:p>
    <w:p w14:paraId="3C29A773" w14:textId="77777777" w:rsidR="00AD4CCF" w:rsidRPr="0062054E" w:rsidRDefault="00AD4CCF" w:rsidP="00AD4CCF">
      <w:pPr>
        <w:pStyle w:val="DefaultText"/>
        <w:ind w:firstLine="720"/>
        <w:rPr>
          <w:bCs/>
        </w:rPr>
      </w:pPr>
      <w:r w:rsidRPr="0062054E">
        <w:rPr>
          <w:bCs/>
        </w:rPr>
        <w:t xml:space="preserve">Coelomate Animals </w:t>
      </w:r>
    </w:p>
    <w:p w14:paraId="2509B6CD" w14:textId="77777777" w:rsidR="00AD4CCF" w:rsidRPr="00633102" w:rsidRDefault="00AD4CCF" w:rsidP="00AD4CCF">
      <w:pPr>
        <w:pStyle w:val="DefaultText"/>
        <w:ind w:left="720" w:firstLine="720"/>
        <w:rPr>
          <w:bCs/>
          <w:sz w:val="16"/>
        </w:rPr>
      </w:pPr>
    </w:p>
    <w:p w14:paraId="00B6B004" w14:textId="77777777" w:rsidR="00AD4CCF" w:rsidRDefault="00AD4CCF" w:rsidP="00AD4CCF">
      <w:pPr>
        <w:pStyle w:val="DefaultText"/>
        <w:ind w:left="720" w:firstLine="720"/>
        <w:rPr>
          <w:bCs/>
        </w:rPr>
      </w:pPr>
      <w:r>
        <w:rPr>
          <w:bCs/>
        </w:rPr>
        <w:t xml:space="preserve">Phylum Mollusca (pgs. 650 – 653) </w:t>
      </w:r>
    </w:p>
    <w:p w14:paraId="7B8B3F40" w14:textId="77777777" w:rsidR="00AD4CCF" w:rsidRPr="00633102" w:rsidRDefault="00AD4CCF" w:rsidP="00AD4CCF">
      <w:pPr>
        <w:pStyle w:val="DefaultText"/>
        <w:rPr>
          <w:bCs/>
          <w:sz w:val="16"/>
        </w:rPr>
      </w:pPr>
    </w:p>
    <w:p w14:paraId="28066420" w14:textId="77777777" w:rsidR="00AD4CCF" w:rsidRPr="008404D2" w:rsidRDefault="00AD4CCF" w:rsidP="00AD4CCF">
      <w:pPr>
        <w:pStyle w:val="DefaultText"/>
        <w:ind w:left="720" w:firstLine="720"/>
        <w:rPr>
          <w:bCs/>
        </w:rPr>
      </w:pPr>
      <w:r w:rsidRPr="008404D2">
        <w:rPr>
          <w:bCs/>
        </w:rPr>
        <w:t>Phylum Annelida</w:t>
      </w:r>
      <w:r>
        <w:rPr>
          <w:bCs/>
        </w:rPr>
        <w:t xml:space="preserve"> (The CO</w:t>
      </w:r>
      <w:r>
        <w:rPr>
          <w:bCs/>
          <w:vertAlign w:val="subscript"/>
        </w:rPr>
        <w:t>2</w:t>
      </w:r>
      <w:r>
        <w:rPr>
          <w:bCs/>
        </w:rPr>
        <w:t xml:space="preserve"> Revolution) (pgs. 653 – 655) </w:t>
      </w:r>
    </w:p>
    <w:p w14:paraId="183BF7F8" w14:textId="77777777" w:rsidR="00AD4CCF" w:rsidRPr="00633E6B" w:rsidRDefault="00AD4CCF" w:rsidP="00AD4CCF">
      <w:pPr>
        <w:pStyle w:val="DefaultText"/>
        <w:ind w:left="720" w:firstLine="720"/>
        <w:rPr>
          <w:bCs/>
          <w:sz w:val="16"/>
        </w:rPr>
      </w:pPr>
    </w:p>
    <w:p w14:paraId="4FA49E7D" w14:textId="77777777" w:rsidR="00AD4CCF" w:rsidRDefault="00AD4CCF" w:rsidP="00AD4CCF">
      <w:pPr>
        <w:pStyle w:val="DefaultText"/>
        <w:ind w:left="720" w:firstLine="720"/>
        <w:rPr>
          <w:bCs/>
        </w:rPr>
      </w:pPr>
      <w:r>
        <w:rPr>
          <w:bCs/>
        </w:rPr>
        <w:t xml:space="preserve">Phylum Arthropoda (The Colonization of Land) (pgs. 656 – 665) </w:t>
      </w:r>
    </w:p>
    <w:p w14:paraId="7961007E" w14:textId="77777777" w:rsidR="00AD3F91" w:rsidRDefault="00AD3F91" w:rsidP="007F7EEA">
      <w:pPr>
        <w:pStyle w:val="DefaultText"/>
        <w:rPr>
          <w:bCs/>
          <w:sz w:val="16"/>
        </w:rPr>
      </w:pPr>
    </w:p>
    <w:p w14:paraId="2E880590" w14:textId="72C5B62E" w:rsidR="007A1335" w:rsidRPr="007A1335" w:rsidRDefault="007A1335" w:rsidP="007A1335">
      <w:pPr>
        <w:pStyle w:val="DefaultText"/>
        <w:rPr>
          <w:b/>
          <w:bCs/>
        </w:rPr>
      </w:pPr>
      <w:r w:rsidRPr="007A1335">
        <w:rPr>
          <w:b/>
          <w:bCs/>
        </w:rPr>
        <w:t xml:space="preserve">Day 12 – </w:t>
      </w:r>
    </w:p>
    <w:p w14:paraId="7BD00207" w14:textId="77777777" w:rsidR="007A1335" w:rsidRPr="007A1335" w:rsidRDefault="007A1335" w:rsidP="007A1335">
      <w:pPr>
        <w:pStyle w:val="DefaultText"/>
        <w:ind w:firstLine="720"/>
        <w:rPr>
          <w:b/>
          <w:bCs/>
          <w:sz w:val="16"/>
          <w:szCs w:val="16"/>
        </w:rPr>
      </w:pPr>
    </w:p>
    <w:p w14:paraId="2D900507" w14:textId="24C02ECC" w:rsidR="007A1335" w:rsidRDefault="007A1335" w:rsidP="007A1335">
      <w:pPr>
        <w:pStyle w:val="DefaultText"/>
        <w:ind w:firstLine="720"/>
        <w:rPr>
          <w:bCs/>
        </w:rPr>
      </w:pPr>
      <w:r w:rsidRPr="007A1335">
        <w:rPr>
          <w:b/>
          <w:bCs/>
        </w:rPr>
        <w:t>Lab:</w:t>
      </w:r>
      <w:r>
        <w:rPr>
          <w:bCs/>
        </w:rPr>
        <w:t xml:space="preserve">  Phylum Mollusca</w:t>
      </w:r>
    </w:p>
    <w:p w14:paraId="091DB3F0" w14:textId="77777777" w:rsidR="007A1335" w:rsidRPr="002A0798" w:rsidRDefault="007A1335" w:rsidP="007A1335">
      <w:pPr>
        <w:pStyle w:val="DefaultText"/>
        <w:rPr>
          <w:bCs/>
          <w:sz w:val="16"/>
        </w:rPr>
      </w:pPr>
    </w:p>
    <w:p w14:paraId="538CC239" w14:textId="1B3A5862" w:rsidR="007A1335" w:rsidRDefault="007A1335" w:rsidP="007A1335">
      <w:pPr>
        <w:pStyle w:val="DefaultText"/>
        <w:rPr>
          <w:bCs/>
        </w:rPr>
      </w:pPr>
      <w:r>
        <w:rPr>
          <w:bCs/>
        </w:rPr>
        <w:tab/>
      </w:r>
      <w:r w:rsidRPr="007A1335">
        <w:rPr>
          <w:b/>
          <w:bCs/>
        </w:rPr>
        <w:t>Lab:</w:t>
      </w:r>
      <w:r>
        <w:rPr>
          <w:bCs/>
        </w:rPr>
        <w:t xml:space="preserve">  Phylum Annelida</w:t>
      </w:r>
    </w:p>
    <w:p w14:paraId="5A03DBD9" w14:textId="77777777" w:rsidR="007A1335" w:rsidRPr="002A0798" w:rsidRDefault="007A1335" w:rsidP="007A1335">
      <w:pPr>
        <w:pStyle w:val="DefaultText"/>
        <w:rPr>
          <w:bCs/>
          <w:sz w:val="16"/>
        </w:rPr>
      </w:pPr>
    </w:p>
    <w:p w14:paraId="6115F72F" w14:textId="0EDEBE12" w:rsidR="007A1335" w:rsidRDefault="007A1335" w:rsidP="007A1335">
      <w:pPr>
        <w:pStyle w:val="DefaultText"/>
        <w:rPr>
          <w:bCs/>
        </w:rPr>
      </w:pPr>
      <w:r>
        <w:rPr>
          <w:bCs/>
        </w:rPr>
        <w:tab/>
      </w:r>
      <w:r w:rsidRPr="007A1335">
        <w:rPr>
          <w:b/>
          <w:bCs/>
        </w:rPr>
        <w:t>Lab:</w:t>
      </w:r>
      <w:r>
        <w:rPr>
          <w:bCs/>
        </w:rPr>
        <w:t xml:space="preserve">  Phylum Arthropoda</w:t>
      </w:r>
    </w:p>
    <w:p w14:paraId="3B4185C1" w14:textId="4770663F" w:rsidR="00995F96" w:rsidRPr="00DF6652" w:rsidRDefault="00DF6652" w:rsidP="007A1335">
      <w:pPr>
        <w:pStyle w:val="DefaultText"/>
        <w:ind w:firstLine="720"/>
        <w:rPr>
          <w:bCs/>
        </w:rPr>
      </w:pPr>
      <w:r>
        <w:rPr>
          <w:bCs/>
        </w:rPr>
        <w:t xml:space="preserve"> </w:t>
      </w:r>
    </w:p>
    <w:p w14:paraId="5BB508B7" w14:textId="32203D75" w:rsidR="004163B3" w:rsidRDefault="007A1335" w:rsidP="007F7EEA">
      <w:pPr>
        <w:pStyle w:val="DefaultText"/>
        <w:rPr>
          <w:b/>
          <w:bCs/>
        </w:rPr>
      </w:pPr>
      <w:r>
        <w:rPr>
          <w:b/>
          <w:bCs/>
        </w:rPr>
        <w:t>Day 13</w:t>
      </w:r>
      <w:r w:rsidR="00E65ED9" w:rsidRPr="00A87755">
        <w:rPr>
          <w:b/>
          <w:bCs/>
        </w:rPr>
        <w:t xml:space="preserve"> </w:t>
      </w:r>
      <w:r>
        <w:rPr>
          <w:b/>
          <w:bCs/>
        </w:rPr>
        <w:t>–</w:t>
      </w:r>
    </w:p>
    <w:p w14:paraId="4D54B7C1" w14:textId="77777777" w:rsidR="007A1335" w:rsidRDefault="007A1335" w:rsidP="007F7EEA">
      <w:pPr>
        <w:pStyle w:val="DefaultText"/>
        <w:rPr>
          <w:b/>
          <w:bCs/>
        </w:rPr>
      </w:pPr>
    </w:p>
    <w:p w14:paraId="61E76E82" w14:textId="15E55802" w:rsidR="007A1335" w:rsidRDefault="007A1335" w:rsidP="007A1335">
      <w:pPr>
        <w:pStyle w:val="DefaultText"/>
        <w:ind w:firstLine="720"/>
        <w:rPr>
          <w:bCs/>
        </w:rPr>
      </w:pPr>
      <w:r>
        <w:rPr>
          <w:bCs/>
        </w:rPr>
        <w:t xml:space="preserve">The Deuterostomes </w:t>
      </w:r>
    </w:p>
    <w:p w14:paraId="06874D78" w14:textId="77777777" w:rsidR="007A1335" w:rsidRPr="0089752D" w:rsidRDefault="007A1335" w:rsidP="007A1335">
      <w:pPr>
        <w:pStyle w:val="DefaultText"/>
        <w:ind w:firstLine="720"/>
        <w:rPr>
          <w:bCs/>
          <w:sz w:val="16"/>
        </w:rPr>
      </w:pPr>
    </w:p>
    <w:p w14:paraId="0FB398B6" w14:textId="77777777" w:rsidR="007A1335" w:rsidRDefault="007A1335" w:rsidP="007A1335">
      <w:pPr>
        <w:pStyle w:val="DefaultText"/>
        <w:ind w:firstLine="720"/>
        <w:rPr>
          <w:bCs/>
        </w:rPr>
      </w:pPr>
      <w:r>
        <w:rPr>
          <w:bCs/>
        </w:rPr>
        <w:tab/>
        <w:t xml:space="preserve">Phylum Echinodermata (pgs. 665 – 668) </w:t>
      </w:r>
    </w:p>
    <w:p w14:paraId="77F646B8" w14:textId="77777777" w:rsidR="007A1335" w:rsidRPr="0089752D" w:rsidRDefault="007A1335" w:rsidP="007A1335">
      <w:pPr>
        <w:pStyle w:val="DefaultText"/>
        <w:ind w:firstLine="720"/>
        <w:rPr>
          <w:bCs/>
          <w:sz w:val="16"/>
        </w:rPr>
      </w:pPr>
    </w:p>
    <w:p w14:paraId="3E04016C" w14:textId="77777777" w:rsidR="007A1335" w:rsidRDefault="007A1335" w:rsidP="007A1335">
      <w:pPr>
        <w:pStyle w:val="DefaultText"/>
        <w:ind w:firstLine="720"/>
        <w:rPr>
          <w:bCs/>
        </w:rPr>
      </w:pPr>
      <w:r>
        <w:rPr>
          <w:bCs/>
        </w:rPr>
        <w:tab/>
        <w:t xml:space="preserve">Phylum Chordata (Chapter 34) </w:t>
      </w:r>
    </w:p>
    <w:p w14:paraId="3AB75A63" w14:textId="77777777" w:rsidR="007A1335" w:rsidRPr="0089752D" w:rsidRDefault="007A1335" w:rsidP="007A1335">
      <w:pPr>
        <w:pStyle w:val="DefaultText"/>
        <w:ind w:firstLine="720"/>
        <w:rPr>
          <w:bCs/>
          <w:sz w:val="16"/>
        </w:rPr>
      </w:pPr>
    </w:p>
    <w:p w14:paraId="27134CC0" w14:textId="77777777" w:rsidR="007A1335" w:rsidRDefault="007A1335" w:rsidP="007A1335">
      <w:pPr>
        <w:pStyle w:val="DefaultText"/>
        <w:ind w:firstLine="720"/>
        <w:rPr>
          <w:bCs/>
        </w:rPr>
      </w:pPr>
      <w:r>
        <w:rPr>
          <w:bCs/>
        </w:rPr>
        <w:tab/>
      </w:r>
      <w:r>
        <w:rPr>
          <w:bCs/>
        </w:rPr>
        <w:tab/>
        <w:t xml:space="preserve">Defining Characteristics </w:t>
      </w:r>
    </w:p>
    <w:p w14:paraId="2A7431DA" w14:textId="77777777" w:rsidR="007A1335" w:rsidRPr="00DF6652" w:rsidRDefault="007A1335" w:rsidP="007A1335">
      <w:pPr>
        <w:pStyle w:val="DefaultText"/>
        <w:ind w:firstLine="720"/>
        <w:rPr>
          <w:bCs/>
          <w:sz w:val="16"/>
        </w:rPr>
      </w:pPr>
    </w:p>
    <w:p w14:paraId="46A93257" w14:textId="77777777" w:rsidR="007A1335" w:rsidRDefault="007A1335" w:rsidP="007A1335">
      <w:pPr>
        <w:pStyle w:val="DefaultText"/>
        <w:ind w:firstLine="720"/>
        <w:rPr>
          <w:bCs/>
        </w:rPr>
      </w:pPr>
      <w:r>
        <w:rPr>
          <w:bCs/>
        </w:rPr>
        <w:tab/>
      </w:r>
      <w:r>
        <w:rPr>
          <w:bCs/>
        </w:rPr>
        <w:tab/>
      </w:r>
      <w:r>
        <w:rPr>
          <w:bCs/>
        </w:rPr>
        <w:tab/>
        <w:t xml:space="preserve">Subphylum </w:t>
      </w:r>
      <w:proofErr w:type="spellStart"/>
      <w:r>
        <w:rPr>
          <w:bCs/>
        </w:rPr>
        <w:t>Urochordata</w:t>
      </w:r>
      <w:proofErr w:type="spellEnd"/>
      <w:r>
        <w:rPr>
          <w:bCs/>
        </w:rPr>
        <w:t xml:space="preserve"> (Tunicates)</w:t>
      </w:r>
    </w:p>
    <w:p w14:paraId="63FD0BA5" w14:textId="77777777" w:rsidR="007A1335" w:rsidRPr="00DF6652" w:rsidRDefault="007A1335" w:rsidP="007A1335">
      <w:pPr>
        <w:pStyle w:val="DefaultText"/>
        <w:ind w:firstLine="720"/>
        <w:rPr>
          <w:bCs/>
          <w:sz w:val="16"/>
        </w:rPr>
      </w:pPr>
    </w:p>
    <w:p w14:paraId="7DB4A330" w14:textId="77777777" w:rsidR="007A1335" w:rsidRDefault="007A1335" w:rsidP="007A1335">
      <w:pPr>
        <w:pStyle w:val="DefaultText"/>
        <w:ind w:firstLine="720"/>
        <w:rPr>
          <w:bCs/>
        </w:rPr>
      </w:pPr>
      <w:r>
        <w:rPr>
          <w:bCs/>
        </w:rPr>
        <w:tab/>
      </w:r>
      <w:r>
        <w:rPr>
          <w:bCs/>
        </w:rPr>
        <w:tab/>
      </w:r>
      <w:r>
        <w:rPr>
          <w:bCs/>
        </w:rPr>
        <w:tab/>
        <w:t xml:space="preserve">Subphylum </w:t>
      </w:r>
      <w:proofErr w:type="spellStart"/>
      <w:r>
        <w:rPr>
          <w:bCs/>
        </w:rPr>
        <w:t>Cephalochordata</w:t>
      </w:r>
      <w:proofErr w:type="spellEnd"/>
      <w:r>
        <w:rPr>
          <w:bCs/>
        </w:rPr>
        <w:t xml:space="preserve"> (Lancelets) </w:t>
      </w:r>
    </w:p>
    <w:p w14:paraId="1DB07C55" w14:textId="77777777" w:rsidR="00713EA6" w:rsidRPr="0089752D" w:rsidRDefault="00713EA6" w:rsidP="00AD4CCF">
      <w:pPr>
        <w:pStyle w:val="DefaultText"/>
        <w:rPr>
          <w:b/>
          <w:bCs/>
          <w:sz w:val="16"/>
        </w:rPr>
      </w:pPr>
    </w:p>
    <w:p w14:paraId="5A09D5BD" w14:textId="103EEAB8" w:rsidR="004163B3" w:rsidRDefault="007A1335" w:rsidP="007F7EEA">
      <w:pPr>
        <w:pStyle w:val="DefaultText"/>
        <w:rPr>
          <w:b/>
          <w:bCs/>
        </w:rPr>
      </w:pPr>
      <w:r>
        <w:rPr>
          <w:b/>
          <w:bCs/>
        </w:rPr>
        <w:t>Day 14</w:t>
      </w:r>
      <w:r w:rsidR="005C0D70" w:rsidRPr="00A87755">
        <w:rPr>
          <w:b/>
          <w:bCs/>
        </w:rPr>
        <w:t xml:space="preserve"> –</w:t>
      </w:r>
    </w:p>
    <w:p w14:paraId="58BF5774" w14:textId="77777777" w:rsidR="007A1335" w:rsidRPr="0089752D" w:rsidRDefault="007A1335" w:rsidP="007F7EEA">
      <w:pPr>
        <w:pStyle w:val="DefaultText"/>
        <w:rPr>
          <w:b/>
          <w:bCs/>
          <w:sz w:val="16"/>
        </w:rPr>
      </w:pPr>
    </w:p>
    <w:p w14:paraId="46598808" w14:textId="3F8AE956" w:rsidR="00DE6E6B" w:rsidRDefault="00DE6E6B" w:rsidP="00DE6E6B">
      <w:pPr>
        <w:pStyle w:val="DefaultText"/>
        <w:ind w:firstLine="720"/>
        <w:rPr>
          <w:bCs/>
        </w:rPr>
      </w:pPr>
      <w:r w:rsidRPr="00AD4CCF">
        <w:rPr>
          <w:b/>
          <w:bCs/>
        </w:rPr>
        <w:t>Labs</w:t>
      </w:r>
      <w:r>
        <w:rPr>
          <w:bCs/>
        </w:rPr>
        <w:t>:</w:t>
      </w:r>
      <w:r>
        <w:rPr>
          <w:bCs/>
        </w:rPr>
        <w:tab/>
        <w:t xml:space="preserve">Phylum Echinodermata </w:t>
      </w:r>
    </w:p>
    <w:p w14:paraId="73C4629C" w14:textId="77777777" w:rsidR="00DE6E6B" w:rsidRPr="0089752D" w:rsidRDefault="00DE6E6B" w:rsidP="00DE6E6B">
      <w:pPr>
        <w:pStyle w:val="DefaultText"/>
        <w:rPr>
          <w:bCs/>
          <w:sz w:val="16"/>
        </w:rPr>
      </w:pPr>
    </w:p>
    <w:p w14:paraId="5007F45B" w14:textId="1036FE2A" w:rsidR="00DE6E6B" w:rsidRDefault="00DE6E6B" w:rsidP="00DE6E6B">
      <w:pPr>
        <w:pStyle w:val="DefaultText"/>
        <w:ind w:left="720" w:firstLine="720"/>
        <w:rPr>
          <w:bCs/>
        </w:rPr>
      </w:pPr>
      <w:proofErr w:type="spellStart"/>
      <w:r>
        <w:rPr>
          <w:bCs/>
        </w:rPr>
        <w:t>Uro</w:t>
      </w:r>
      <w:r w:rsidR="007A1335">
        <w:rPr>
          <w:bCs/>
        </w:rPr>
        <w:t>chordata</w:t>
      </w:r>
      <w:proofErr w:type="spellEnd"/>
      <w:r w:rsidR="007A1335">
        <w:rPr>
          <w:bCs/>
        </w:rPr>
        <w:t xml:space="preserve"> and Amphioxus</w:t>
      </w:r>
      <w:r>
        <w:rPr>
          <w:bCs/>
        </w:rPr>
        <w:t xml:space="preserve"> </w:t>
      </w:r>
    </w:p>
    <w:p w14:paraId="5C36204C" w14:textId="77777777" w:rsidR="00DE6E6B" w:rsidRPr="00DE6E6B" w:rsidRDefault="00DE6E6B" w:rsidP="00DE6E6B">
      <w:pPr>
        <w:pStyle w:val="DefaultText"/>
        <w:rPr>
          <w:bCs/>
          <w:sz w:val="16"/>
        </w:rPr>
      </w:pPr>
    </w:p>
    <w:p w14:paraId="2381EA43" w14:textId="77777777" w:rsidR="00DE6E6B" w:rsidRPr="00DE6E6B" w:rsidRDefault="00DE6E6B" w:rsidP="00DE6E6B">
      <w:pPr>
        <w:pStyle w:val="DefaultText"/>
        <w:ind w:firstLine="720"/>
        <w:rPr>
          <w:b/>
          <w:bCs/>
        </w:rPr>
      </w:pPr>
      <w:r w:rsidRPr="00DE6E6B">
        <w:rPr>
          <w:b/>
          <w:bCs/>
        </w:rPr>
        <w:t>Lecture/Discussion</w:t>
      </w:r>
    </w:p>
    <w:p w14:paraId="4A04E056" w14:textId="77777777" w:rsidR="00DE6E6B" w:rsidRPr="00DE6E6B" w:rsidRDefault="00DE6E6B" w:rsidP="004163B3">
      <w:pPr>
        <w:pStyle w:val="DefaultText"/>
        <w:ind w:firstLine="720"/>
        <w:rPr>
          <w:bCs/>
          <w:sz w:val="16"/>
        </w:rPr>
      </w:pPr>
    </w:p>
    <w:p w14:paraId="1A7AF986" w14:textId="63162905" w:rsidR="00AD3F91" w:rsidRPr="007A1335" w:rsidRDefault="007A1335" w:rsidP="007A1335">
      <w:pPr>
        <w:pStyle w:val="DefaultText"/>
        <w:ind w:left="720" w:firstLine="720"/>
        <w:rPr>
          <w:bCs/>
        </w:rPr>
      </w:pPr>
      <w:r>
        <w:rPr>
          <w:bCs/>
        </w:rPr>
        <w:t xml:space="preserve">Vertebrate Evolution </w:t>
      </w:r>
    </w:p>
    <w:p w14:paraId="2EAF1D79" w14:textId="1225AC3C" w:rsidR="00AD3F91" w:rsidRPr="007A1335" w:rsidRDefault="00AD3F91" w:rsidP="007A1335">
      <w:pPr>
        <w:pStyle w:val="DefaultText"/>
        <w:ind w:firstLine="720"/>
        <w:rPr>
          <w:bCs/>
        </w:rPr>
      </w:pPr>
      <w:r>
        <w:rPr>
          <w:bCs/>
        </w:rPr>
        <w:tab/>
      </w:r>
      <w:r w:rsidR="00DE6E6B">
        <w:rPr>
          <w:bCs/>
        </w:rPr>
        <w:tab/>
      </w:r>
      <w:r>
        <w:rPr>
          <w:bCs/>
        </w:rPr>
        <w:t xml:space="preserve">Craniates </w:t>
      </w:r>
    </w:p>
    <w:p w14:paraId="0F0A72F7" w14:textId="77777777" w:rsidR="00AD3F91" w:rsidRDefault="00AD3F91" w:rsidP="00AD3F91">
      <w:pPr>
        <w:pStyle w:val="DefaultText"/>
        <w:rPr>
          <w:bCs/>
        </w:rPr>
      </w:pPr>
      <w:r>
        <w:rPr>
          <w:bCs/>
        </w:rPr>
        <w:tab/>
      </w:r>
      <w:r>
        <w:rPr>
          <w:bCs/>
        </w:rPr>
        <w:tab/>
      </w:r>
      <w:r>
        <w:rPr>
          <w:bCs/>
        </w:rPr>
        <w:tab/>
      </w:r>
      <w:r w:rsidR="00DE6E6B">
        <w:rPr>
          <w:bCs/>
        </w:rPr>
        <w:tab/>
      </w:r>
      <w:r w:rsidRPr="00DF6652">
        <w:rPr>
          <w:bCs/>
        </w:rPr>
        <w:t xml:space="preserve">Class </w:t>
      </w:r>
      <w:proofErr w:type="spellStart"/>
      <w:r w:rsidRPr="00DF6652">
        <w:rPr>
          <w:bCs/>
        </w:rPr>
        <w:t>Myxini</w:t>
      </w:r>
      <w:proofErr w:type="spellEnd"/>
      <w:r>
        <w:rPr>
          <w:bCs/>
        </w:rPr>
        <w:t xml:space="preserve"> (Hagfishes) </w:t>
      </w:r>
    </w:p>
    <w:p w14:paraId="4C52A353" w14:textId="36A81FFA" w:rsidR="00AD3F91" w:rsidRPr="007A1335" w:rsidRDefault="00AD3F91" w:rsidP="007A1335">
      <w:pPr>
        <w:pStyle w:val="DefaultText"/>
        <w:ind w:left="1440" w:firstLine="720"/>
        <w:rPr>
          <w:bCs/>
        </w:rPr>
      </w:pPr>
      <w:r>
        <w:rPr>
          <w:bCs/>
        </w:rPr>
        <w:t xml:space="preserve">Subphylum Vertebrata </w:t>
      </w:r>
    </w:p>
    <w:p w14:paraId="433A41DF" w14:textId="2BA5C93B" w:rsidR="00AD3F91" w:rsidRPr="007A1335" w:rsidRDefault="00AD3F91" w:rsidP="00AD3F91">
      <w:pPr>
        <w:pStyle w:val="DefaultText"/>
        <w:rPr>
          <w:bCs/>
        </w:rPr>
      </w:pPr>
      <w:r>
        <w:rPr>
          <w:bCs/>
        </w:rPr>
        <w:tab/>
      </w:r>
      <w:r>
        <w:rPr>
          <w:bCs/>
        </w:rPr>
        <w:tab/>
      </w:r>
      <w:r>
        <w:rPr>
          <w:bCs/>
        </w:rPr>
        <w:tab/>
      </w:r>
      <w:r w:rsidR="00DE6E6B">
        <w:rPr>
          <w:bCs/>
        </w:rPr>
        <w:tab/>
      </w:r>
      <w:proofErr w:type="spellStart"/>
      <w:r>
        <w:rPr>
          <w:bCs/>
        </w:rPr>
        <w:t>Gnathostomes</w:t>
      </w:r>
      <w:proofErr w:type="spellEnd"/>
    </w:p>
    <w:p w14:paraId="24CDE2D9" w14:textId="3668BEE4" w:rsidR="00AD3F91" w:rsidRPr="007A1335" w:rsidRDefault="00AD3F91" w:rsidP="00AD3F91">
      <w:pPr>
        <w:pStyle w:val="DefaultText"/>
        <w:rPr>
          <w:bCs/>
        </w:rPr>
      </w:pPr>
      <w:r>
        <w:rPr>
          <w:bCs/>
        </w:rPr>
        <w:tab/>
      </w:r>
      <w:r>
        <w:rPr>
          <w:bCs/>
        </w:rPr>
        <w:tab/>
      </w:r>
      <w:r>
        <w:rPr>
          <w:bCs/>
        </w:rPr>
        <w:tab/>
      </w:r>
      <w:r>
        <w:rPr>
          <w:bCs/>
        </w:rPr>
        <w:tab/>
      </w:r>
      <w:r w:rsidR="00DE6E6B">
        <w:rPr>
          <w:bCs/>
        </w:rPr>
        <w:tab/>
      </w:r>
      <w:r>
        <w:rPr>
          <w:bCs/>
        </w:rPr>
        <w:t xml:space="preserve">Class </w:t>
      </w:r>
      <w:proofErr w:type="spellStart"/>
      <w:r>
        <w:rPr>
          <w:bCs/>
        </w:rPr>
        <w:t>Chonrichthyans</w:t>
      </w:r>
      <w:proofErr w:type="spellEnd"/>
    </w:p>
    <w:p w14:paraId="3952B8F3" w14:textId="6ADF7FBA" w:rsidR="00AD3F91" w:rsidRPr="007A1335" w:rsidRDefault="00AD3F91" w:rsidP="00AD3F91">
      <w:pPr>
        <w:pStyle w:val="DefaultText"/>
        <w:rPr>
          <w:bCs/>
        </w:rPr>
      </w:pPr>
      <w:r>
        <w:rPr>
          <w:bCs/>
        </w:rPr>
        <w:tab/>
      </w:r>
      <w:r>
        <w:rPr>
          <w:bCs/>
        </w:rPr>
        <w:tab/>
      </w:r>
      <w:r>
        <w:rPr>
          <w:bCs/>
        </w:rPr>
        <w:tab/>
      </w:r>
      <w:r>
        <w:rPr>
          <w:bCs/>
        </w:rPr>
        <w:tab/>
      </w:r>
      <w:r w:rsidR="00DE6E6B">
        <w:rPr>
          <w:bCs/>
        </w:rPr>
        <w:tab/>
      </w:r>
      <w:r>
        <w:rPr>
          <w:bCs/>
        </w:rPr>
        <w:t xml:space="preserve">Ray and Lobe – Finned Fishes (Clade </w:t>
      </w:r>
      <w:proofErr w:type="spellStart"/>
      <w:r>
        <w:rPr>
          <w:bCs/>
        </w:rPr>
        <w:t>Osteichthyes</w:t>
      </w:r>
      <w:proofErr w:type="spellEnd"/>
      <w:r>
        <w:rPr>
          <w:bCs/>
        </w:rPr>
        <w:t xml:space="preserve">) </w:t>
      </w:r>
    </w:p>
    <w:p w14:paraId="2988A92C" w14:textId="19FAEC06" w:rsidR="00AD3F91" w:rsidRPr="007A1335" w:rsidRDefault="00AD3F91" w:rsidP="00AD3F91">
      <w:pPr>
        <w:pStyle w:val="DefaultText"/>
        <w:rPr>
          <w:bCs/>
        </w:rPr>
      </w:pPr>
      <w:r>
        <w:rPr>
          <w:bCs/>
        </w:rPr>
        <w:tab/>
      </w:r>
      <w:r>
        <w:rPr>
          <w:bCs/>
        </w:rPr>
        <w:tab/>
      </w:r>
      <w:r>
        <w:rPr>
          <w:bCs/>
        </w:rPr>
        <w:tab/>
      </w:r>
      <w:r w:rsidR="00DE6E6B">
        <w:rPr>
          <w:bCs/>
        </w:rPr>
        <w:tab/>
      </w:r>
      <w:proofErr w:type="spellStart"/>
      <w:r>
        <w:rPr>
          <w:bCs/>
        </w:rPr>
        <w:t>Tetrapods</w:t>
      </w:r>
      <w:proofErr w:type="spellEnd"/>
    </w:p>
    <w:p w14:paraId="6B5C3699" w14:textId="4A3D5774" w:rsidR="00AD3F91" w:rsidRPr="007A1335" w:rsidRDefault="00AD3F91" w:rsidP="00AD3F91">
      <w:pPr>
        <w:pStyle w:val="DefaultText"/>
        <w:rPr>
          <w:bCs/>
        </w:rPr>
      </w:pPr>
      <w:r>
        <w:rPr>
          <w:bCs/>
        </w:rPr>
        <w:tab/>
      </w:r>
      <w:r>
        <w:rPr>
          <w:bCs/>
        </w:rPr>
        <w:tab/>
      </w:r>
      <w:r>
        <w:rPr>
          <w:bCs/>
        </w:rPr>
        <w:tab/>
      </w:r>
      <w:r>
        <w:rPr>
          <w:bCs/>
        </w:rPr>
        <w:tab/>
      </w:r>
      <w:r w:rsidR="00DE6E6B">
        <w:rPr>
          <w:bCs/>
        </w:rPr>
        <w:tab/>
      </w:r>
      <w:r>
        <w:rPr>
          <w:bCs/>
        </w:rPr>
        <w:t xml:space="preserve">Class Amphibia </w:t>
      </w:r>
    </w:p>
    <w:p w14:paraId="74E6F88F" w14:textId="2E50DC9A" w:rsidR="00AD3F91" w:rsidRPr="007A1335" w:rsidRDefault="00AD3F91" w:rsidP="00AD3F91">
      <w:pPr>
        <w:pStyle w:val="DefaultText"/>
        <w:rPr>
          <w:bCs/>
        </w:rPr>
      </w:pPr>
      <w:r w:rsidRPr="00AD3F91">
        <w:rPr>
          <w:bCs/>
        </w:rPr>
        <w:tab/>
      </w:r>
      <w:r w:rsidRPr="00AD3F91">
        <w:rPr>
          <w:bCs/>
        </w:rPr>
        <w:tab/>
      </w:r>
      <w:r w:rsidRPr="00AD3F91">
        <w:rPr>
          <w:bCs/>
        </w:rPr>
        <w:tab/>
      </w:r>
      <w:r w:rsidR="00DE6E6B">
        <w:rPr>
          <w:bCs/>
        </w:rPr>
        <w:tab/>
      </w:r>
      <w:r w:rsidRPr="00AD3F91">
        <w:rPr>
          <w:bCs/>
        </w:rPr>
        <w:t xml:space="preserve">Amniotes </w:t>
      </w:r>
    </w:p>
    <w:p w14:paraId="66541AC7" w14:textId="6F2BC327" w:rsidR="00AD3F91" w:rsidRPr="007A1335" w:rsidRDefault="00AD3F91" w:rsidP="00AD3F91">
      <w:pPr>
        <w:pStyle w:val="DefaultText"/>
        <w:rPr>
          <w:bCs/>
        </w:rPr>
      </w:pPr>
      <w:r>
        <w:rPr>
          <w:bCs/>
        </w:rPr>
        <w:tab/>
      </w:r>
      <w:r>
        <w:rPr>
          <w:bCs/>
        </w:rPr>
        <w:tab/>
      </w:r>
      <w:r>
        <w:rPr>
          <w:bCs/>
        </w:rPr>
        <w:tab/>
      </w:r>
      <w:r>
        <w:rPr>
          <w:bCs/>
        </w:rPr>
        <w:tab/>
      </w:r>
      <w:r w:rsidR="00DE6E6B">
        <w:rPr>
          <w:bCs/>
        </w:rPr>
        <w:tab/>
      </w:r>
      <w:r>
        <w:rPr>
          <w:bCs/>
        </w:rPr>
        <w:t xml:space="preserve">Class </w:t>
      </w:r>
      <w:proofErr w:type="spellStart"/>
      <w:r>
        <w:rPr>
          <w:bCs/>
        </w:rPr>
        <w:t>Reptilia</w:t>
      </w:r>
      <w:proofErr w:type="spellEnd"/>
      <w:r>
        <w:rPr>
          <w:bCs/>
        </w:rPr>
        <w:t xml:space="preserve"> </w:t>
      </w:r>
    </w:p>
    <w:p w14:paraId="25C1DF9A" w14:textId="7CEAACBF" w:rsidR="00AD3F91" w:rsidRPr="007A1335" w:rsidRDefault="00AD3F91" w:rsidP="00AD3F91">
      <w:pPr>
        <w:pStyle w:val="DefaultText"/>
        <w:rPr>
          <w:bCs/>
        </w:rPr>
      </w:pPr>
      <w:r>
        <w:rPr>
          <w:bCs/>
        </w:rPr>
        <w:tab/>
      </w:r>
      <w:r>
        <w:rPr>
          <w:bCs/>
        </w:rPr>
        <w:tab/>
      </w:r>
      <w:r>
        <w:rPr>
          <w:bCs/>
        </w:rPr>
        <w:tab/>
      </w:r>
      <w:r w:rsidR="00DE6E6B">
        <w:rPr>
          <w:bCs/>
        </w:rPr>
        <w:tab/>
      </w:r>
      <w:r>
        <w:rPr>
          <w:bCs/>
        </w:rPr>
        <w:t xml:space="preserve">Birds </w:t>
      </w:r>
    </w:p>
    <w:p w14:paraId="707E2C03" w14:textId="51F205B6" w:rsidR="00AD3F91" w:rsidRPr="007A1335" w:rsidRDefault="00AD3F91" w:rsidP="00AD3F91">
      <w:pPr>
        <w:pStyle w:val="DefaultText"/>
        <w:rPr>
          <w:bCs/>
        </w:rPr>
      </w:pPr>
      <w:r>
        <w:rPr>
          <w:bCs/>
          <w:sz w:val="16"/>
        </w:rPr>
        <w:tab/>
      </w:r>
      <w:r>
        <w:rPr>
          <w:bCs/>
          <w:sz w:val="16"/>
        </w:rPr>
        <w:tab/>
      </w:r>
      <w:r>
        <w:rPr>
          <w:bCs/>
          <w:sz w:val="16"/>
        </w:rPr>
        <w:tab/>
      </w:r>
      <w:r>
        <w:rPr>
          <w:bCs/>
          <w:sz w:val="16"/>
        </w:rPr>
        <w:tab/>
      </w:r>
      <w:r w:rsidR="00DE6E6B">
        <w:rPr>
          <w:bCs/>
          <w:sz w:val="16"/>
        </w:rPr>
        <w:tab/>
      </w:r>
      <w:r>
        <w:rPr>
          <w:bCs/>
        </w:rPr>
        <w:t xml:space="preserve">Class Aves </w:t>
      </w:r>
    </w:p>
    <w:p w14:paraId="3B7403C0" w14:textId="4CD1E75D" w:rsidR="00AD3F91" w:rsidRPr="007A1335" w:rsidRDefault="00AD3F91" w:rsidP="00AD3F91">
      <w:pPr>
        <w:pStyle w:val="DefaultText"/>
        <w:rPr>
          <w:bCs/>
        </w:rPr>
      </w:pPr>
      <w:r>
        <w:rPr>
          <w:bCs/>
        </w:rPr>
        <w:tab/>
      </w:r>
      <w:r>
        <w:rPr>
          <w:bCs/>
        </w:rPr>
        <w:tab/>
      </w:r>
      <w:r>
        <w:rPr>
          <w:bCs/>
        </w:rPr>
        <w:tab/>
      </w:r>
      <w:r w:rsidR="00DE6E6B">
        <w:rPr>
          <w:bCs/>
        </w:rPr>
        <w:tab/>
      </w:r>
      <w:r>
        <w:rPr>
          <w:bCs/>
        </w:rPr>
        <w:t xml:space="preserve">Mammals  </w:t>
      </w:r>
    </w:p>
    <w:p w14:paraId="6CC0ACEC" w14:textId="77777777" w:rsidR="007F33E3" w:rsidRPr="004163B3" w:rsidRDefault="00AD3F91" w:rsidP="00AD3F91">
      <w:pPr>
        <w:pStyle w:val="DefaultText"/>
        <w:rPr>
          <w:bCs/>
        </w:rPr>
      </w:pPr>
      <w:r>
        <w:rPr>
          <w:bCs/>
        </w:rPr>
        <w:tab/>
      </w:r>
      <w:r>
        <w:rPr>
          <w:bCs/>
        </w:rPr>
        <w:tab/>
      </w:r>
      <w:r>
        <w:rPr>
          <w:bCs/>
        </w:rPr>
        <w:tab/>
      </w:r>
      <w:r>
        <w:rPr>
          <w:bCs/>
        </w:rPr>
        <w:tab/>
      </w:r>
      <w:r w:rsidR="00DE6E6B">
        <w:rPr>
          <w:bCs/>
        </w:rPr>
        <w:tab/>
      </w:r>
      <w:r>
        <w:rPr>
          <w:bCs/>
        </w:rPr>
        <w:t xml:space="preserve">Class Mammalia </w:t>
      </w:r>
    </w:p>
    <w:p w14:paraId="36B6C136" w14:textId="77777777" w:rsidR="00995F96" w:rsidRPr="0089752D" w:rsidRDefault="00995F96" w:rsidP="007F7EEA">
      <w:pPr>
        <w:pStyle w:val="DefaultText"/>
        <w:rPr>
          <w:bCs/>
          <w:sz w:val="16"/>
        </w:rPr>
      </w:pPr>
    </w:p>
    <w:p w14:paraId="1C1F089D" w14:textId="202E166C" w:rsidR="005C0D70" w:rsidRPr="00A87755" w:rsidRDefault="007A1335" w:rsidP="007F7EEA">
      <w:pPr>
        <w:pStyle w:val="DefaultText"/>
        <w:rPr>
          <w:b/>
          <w:bCs/>
        </w:rPr>
      </w:pPr>
      <w:r>
        <w:rPr>
          <w:b/>
          <w:bCs/>
        </w:rPr>
        <w:t>Day 15</w:t>
      </w:r>
      <w:r w:rsidR="002A0798" w:rsidRPr="00A87755">
        <w:rPr>
          <w:b/>
          <w:bCs/>
        </w:rPr>
        <w:t xml:space="preserve"> </w:t>
      </w:r>
      <w:r w:rsidR="005C0D70" w:rsidRPr="00A87755">
        <w:rPr>
          <w:b/>
          <w:bCs/>
        </w:rPr>
        <w:t xml:space="preserve">– </w:t>
      </w:r>
    </w:p>
    <w:p w14:paraId="6D9A3A43" w14:textId="77777777" w:rsidR="005C0D70" w:rsidRPr="00DE6E6B" w:rsidRDefault="005C0D70" w:rsidP="007F7EEA">
      <w:pPr>
        <w:pStyle w:val="DefaultText"/>
        <w:rPr>
          <w:b/>
          <w:bCs/>
          <w:sz w:val="16"/>
        </w:rPr>
      </w:pPr>
    </w:p>
    <w:p w14:paraId="50BA0444" w14:textId="77777777" w:rsidR="00DE6E6B" w:rsidRPr="00DE6E6B" w:rsidRDefault="00DE6E6B" w:rsidP="00DE6E6B">
      <w:pPr>
        <w:pStyle w:val="DefaultText"/>
        <w:ind w:firstLine="720"/>
        <w:rPr>
          <w:b/>
          <w:bCs/>
          <w:sz w:val="28"/>
        </w:rPr>
      </w:pPr>
      <w:r w:rsidRPr="005C0D70">
        <w:rPr>
          <w:b/>
          <w:bCs/>
        </w:rPr>
        <w:t>Lab</w:t>
      </w:r>
      <w:r>
        <w:rPr>
          <w:b/>
          <w:bCs/>
        </w:rPr>
        <w:t>s</w:t>
      </w:r>
      <w:r w:rsidRPr="005C0D70">
        <w:rPr>
          <w:b/>
          <w:bCs/>
        </w:rPr>
        <w:t xml:space="preserve">: </w:t>
      </w:r>
      <w:r>
        <w:rPr>
          <w:b/>
          <w:bCs/>
          <w:sz w:val="28"/>
        </w:rPr>
        <w:tab/>
      </w:r>
      <w:r>
        <w:rPr>
          <w:bCs/>
        </w:rPr>
        <w:t xml:space="preserve">Examining </w:t>
      </w:r>
      <w:r w:rsidRPr="004163B3">
        <w:rPr>
          <w:bCs/>
        </w:rPr>
        <w:t>Fish</w:t>
      </w:r>
      <w:r>
        <w:rPr>
          <w:bCs/>
        </w:rPr>
        <w:t xml:space="preserve">, </w:t>
      </w:r>
      <w:r w:rsidRPr="004163B3">
        <w:rPr>
          <w:bCs/>
        </w:rPr>
        <w:t>Amphibians</w:t>
      </w:r>
      <w:r>
        <w:rPr>
          <w:bCs/>
        </w:rPr>
        <w:t xml:space="preserve">, </w:t>
      </w:r>
      <w:r w:rsidRPr="004163B3">
        <w:rPr>
          <w:bCs/>
        </w:rPr>
        <w:t>Reptiles</w:t>
      </w:r>
      <w:r>
        <w:rPr>
          <w:bCs/>
        </w:rPr>
        <w:t>, and Mammals  (45 min.)</w:t>
      </w:r>
    </w:p>
    <w:p w14:paraId="0B427C26" w14:textId="77777777" w:rsidR="00DE6E6B" w:rsidRPr="00DE6E6B" w:rsidRDefault="00DE6E6B" w:rsidP="00DE6E6B">
      <w:pPr>
        <w:pStyle w:val="DefaultText"/>
        <w:rPr>
          <w:b/>
          <w:bCs/>
          <w:sz w:val="16"/>
        </w:rPr>
      </w:pPr>
    </w:p>
    <w:p w14:paraId="10A1704F" w14:textId="77777777" w:rsidR="005C0D70" w:rsidRDefault="00DE6E6B" w:rsidP="00DE6E6B">
      <w:pPr>
        <w:pStyle w:val="DefaultText"/>
        <w:ind w:firstLine="720"/>
        <w:rPr>
          <w:bCs/>
        </w:rPr>
      </w:pPr>
      <w:r w:rsidRPr="00DE6E6B">
        <w:rPr>
          <w:b/>
          <w:bCs/>
        </w:rPr>
        <w:t>Lecture/Discussion:</w:t>
      </w:r>
      <w:r>
        <w:rPr>
          <w:bCs/>
        </w:rPr>
        <w:t xml:space="preserve"> </w:t>
      </w:r>
      <w:r w:rsidR="005C0D70" w:rsidRPr="005C0D70">
        <w:rPr>
          <w:bCs/>
        </w:rPr>
        <w:t xml:space="preserve">Human Evolution </w:t>
      </w:r>
      <w:r w:rsidR="005C0D70">
        <w:rPr>
          <w:bCs/>
        </w:rPr>
        <w:t xml:space="preserve">– The Australopithecines </w:t>
      </w:r>
    </w:p>
    <w:p w14:paraId="1C5E4A83" w14:textId="77777777" w:rsidR="00995F96" w:rsidRPr="0089752D" w:rsidRDefault="00995F96" w:rsidP="007F7EEA">
      <w:pPr>
        <w:pStyle w:val="DefaultText"/>
        <w:rPr>
          <w:bCs/>
          <w:sz w:val="16"/>
        </w:rPr>
      </w:pPr>
    </w:p>
    <w:p w14:paraId="685D45D3" w14:textId="4FD7B4AB" w:rsidR="002A0798" w:rsidRPr="00A87755" w:rsidRDefault="007A1335" w:rsidP="002A0798">
      <w:pPr>
        <w:pStyle w:val="DefaultText"/>
        <w:rPr>
          <w:b/>
          <w:bCs/>
        </w:rPr>
      </w:pPr>
      <w:r>
        <w:rPr>
          <w:b/>
          <w:bCs/>
        </w:rPr>
        <w:t>Day 16</w:t>
      </w:r>
      <w:r w:rsidR="00995F96" w:rsidRPr="00A87755">
        <w:rPr>
          <w:b/>
          <w:bCs/>
        </w:rPr>
        <w:t xml:space="preserve"> </w:t>
      </w:r>
      <w:r w:rsidR="005C0D70" w:rsidRPr="00A87755">
        <w:rPr>
          <w:b/>
          <w:bCs/>
        </w:rPr>
        <w:t xml:space="preserve">– </w:t>
      </w:r>
    </w:p>
    <w:p w14:paraId="5D4C9F5E" w14:textId="77777777" w:rsidR="004163B3" w:rsidRPr="00B4033A" w:rsidRDefault="004163B3" w:rsidP="002A0798">
      <w:pPr>
        <w:pStyle w:val="DefaultText"/>
        <w:rPr>
          <w:bCs/>
          <w:sz w:val="16"/>
        </w:rPr>
      </w:pPr>
    </w:p>
    <w:p w14:paraId="5F8AD2AE" w14:textId="77777777" w:rsidR="007F33E3" w:rsidRDefault="00DE6E6B" w:rsidP="00DE6E6B">
      <w:pPr>
        <w:pStyle w:val="DefaultText"/>
        <w:ind w:firstLine="720"/>
        <w:rPr>
          <w:bCs/>
        </w:rPr>
      </w:pPr>
      <w:r w:rsidRPr="00DE6E6B">
        <w:rPr>
          <w:b/>
          <w:bCs/>
        </w:rPr>
        <w:t>Lecture/Discussion:</w:t>
      </w:r>
      <w:r>
        <w:rPr>
          <w:bCs/>
        </w:rPr>
        <w:tab/>
      </w:r>
      <w:r w:rsidR="004163B3">
        <w:rPr>
          <w:bCs/>
        </w:rPr>
        <w:t xml:space="preserve">Human Evolution </w:t>
      </w:r>
      <w:r w:rsidR="005C0D70">
        <w:rPr>
          <w:bCs/>
        </w:rPr>
        <w:t xml:space="preserve">– The Homo Genus </w:t>
      </w:r>
    </w:p>
    <w:p w14:paraId="6BC14EE0" w14:textId="77777777" w:rsidR="005C0D70" w:rsidRPr="00A87755" w:rsidRDefault="005C0D70" w:rsidP="007F7EEA">
      <w:pPr>
        <w:pStyle w:val="DefaultText"/>
        <w:rPr>
          <w:b/>
          <w:bCs/>
          <w:sz w:val="16"/>
        </w:rPr>
      </w:pPr>
    </w:p>
    <w:p w14:paraId="71FBD644" w14:textId="77777777" w:rsidR="00995F96" w:rsidRPr="005C0D70" w:rsidRDefault="007F33E3" w:rsidP="00DE6E6B">
      <w:pPr>
        <w:pStyle w:val="DefaultText"/>
        <w:ind w:firstLine="720"/>
        <w:rPr>
          <w:b/>
          <w:bCs/>
        </w:rPr>
      </w:pPr>
      <w:r w:rsidRPr="004163B3">
        <w:rPr>
          <w:b/>
          <w:bCs/>
        </w:rPr>
        <w:t>Lab</w:t>
      </w:r>
      <w:r w:rsidR="00DE6E6B">
        <w:rPr>
          <w:b/>
          <w:bCs/>
        </w:rPr>
        <w:t>s</w:t>
      </w:r>
      <w:r w:rsidRPr="004163B3">
        <w:rPr>
          <w:b/>
          <w:bCs/>
        </w:rPr>
        <w:t>:</w:t>
      </w:r>
      <w:r w:rsidR="005C0D70">
        <w:rPr>
          <w:b/>
          <w:bCs/>
        </w:rPr>
        <w:tab/>
      </w:r>
      <w:r w:rsidR="005C0D70">
        <w:rPr>
          <w:bCs/>
        </w:rPr>
        <w:t xml:space="preserve">The </w:t>
      </w:r>
      <w:r w:rsidR="004163B3">
        <w:rPr>
          <w:bCs/>
        </w:rPr>
        <w:t>Pathway</w:t>
      </w:r>
      <w:r w:rsidR="005C0D70">
        <w:rPr>
          <w:bCs/>
        </w:rPr>
        <w:t>s</w:t>
      </w:r>
      <w:r w:rsidR="004163B3" w:rsidRPr="004163B3">
        <w:rPr>
          <w:bCs/>
        </w:rPr>
        <w:t xml:space="preserve"> of Human Evolution </w:t>
      </w:r>
      <w:r w:rsidR="00DE6E6B">
        <w:rPr>
          <w:bCs/>
        </w:rPr>
        <w:t xml:space="preserve">(30 min.) </w:t>
      </w:r>
    </w:p>
    <w:p w14:paraId="6557E84F" w14:textId="77777777" w:rsidR="00995F96" w:rsidRPr="0089752D" w:rsidRDefault="00995F96" w:rsidP="007F7EEA">
      <w:pPr>
        <w:pStyle w:val="DefaultText"/>
        <w:rPr>
          <w:bCs/>
          <w:sz w:val="16"/>
        </w:rPr>
      </w:pPr>
    </w:p>
    <w:p w14:paraId="4E90E200" w14:textId="77777777" w:rsidR="007A1335" w:rsidRDefault="007A1335" w:rsidP="007A1335">
      <w:pPr>
        <w:pStyle w:val="DefaultText"/>
        <w:rPr>
          <w:b/>
          <w:bCs/>
        </w:rPr>
      </w:pPr>
      <w:r>
        <w:rPr>
          <w:b/>
          <w:bCs/>
        </w:rPr>
        <w:t xml:space="preserve">Day 17 – </w:t>
      </w:r>
    </w:p>
    <w:p w14:paraId="1B3935D3" w14:textId="77777777" w:rsidR="007A1335" w:rsidRPr="007A1335" w:rsidRDefault="007A1335" w:rsidP="007A1335">
      <w:pPr>
        <w:pStyle w:val="DefaultText"/>
        <w:rPr>
          <w:b/>
          <w:bCs/>
          <w:sz w:val="16"/>
          <w:szCs w:val="16"/>
        </w:rPr>
      </w:pPr>
    </w:p>
    <w:p w14:paraId="78781768" w14:textId="273AF0EB" w:rsidR="00B4033A" w:rsidRPr="00DE6E6B" w:rsidRDefault="007F33E3" w:rsidP="007A1335">
      <w:pPr>
        <w:pStyle w:val="DefaultText"/>
        <w:ind w:firstLine="720"/>
        <w:rPr>
          <w:b/>
          <w:bCs/>
        </w:rPr>
      </w:pPr>
      <w:r w:rsidRPr="00DE6E6B">
        <w:rPr>
          <w:b/>
          <w:bCs/>
        </w:rPr>
        <w:t xml:space="preserve">Course Review </w:t>
      </w:r>
    </w:p>
    <w:p w14:paraId="3226E286" w14:textId="77777777" w:rsidR="00B4033A" w:rsidRPr="00B4033A" w:rsidRDefault="00B4033A" w:rsidP="00B4033A">
      <w:pPr>
        <w:pStyle w:val="DefaultText"/>
        <w:rPr>
          <w:bCs/>
          <w:sz w:val="16"/>
        </w:rPr>
      </w:pPr>
    </w:p>
    <w:p w14:paraId="18CCFE55" w14:textId="77777777" w:rsidR="007F33E3" w:rsidRPr="00A87755" w:rsidRDefault="00B4033A" w:rsidP="00B4033A">
      <w:pPr>
        <w:pStyle w:val="DefaultText"/>
        <w:rPr>
          <w:b/>
          <w:bCs/>
        </w:rPr>
      </w:pPr>
      <w:r w:rsidRPr="00A87755">
        <w:rPr>
          <w:b/>
          <w:bCs/>
        </w:rPr>
        <w:t xml:space="preserve">Day 18 </w:t>
      </w:r>
    </w:p>
    <w:p w14:paraId="7CD299F1" w14:textId="77777777" w:rsidR="007A1335" w:rsidRPr="007A1335" w:rsidRDefault="007A1335" w:rsidP="001962FB">
      <w:pPr>
        <w:pStyle w:val="DefaultText"/>
        <w:rPr>
          <w:b/>
          <w:bCs/>
          <w:sz w:val="16"/>
          <w:szCs w:val="16"/>
        </w:rPr>
      </w:pPr>
    </w:p>
    <w:p w14:paraId="0B45B995" w14:textId="77777777" w:rsidR="00620D2C" w:rsidRPr="00DE6E6B" w:rsidRDefault="007F33E3" w:rsidP="007A1335">
      <w:pPr>
        <w:pStyle w:val="DefaultText"/>
        <w:ind w:firstLine="720"/>
        <w:rPr>
          <w:b/>
          <w:bCs/>
        </w:rPr>
      </w:pPr>
      <w:r w:rsidRPr="004163B3">
        <w:rPr>
          <w:b/>
          <w:bCs/>
        </w:rPr>
        <w:t xml:space="preserve">Final </w:t>
      </w:r>
      <w:r w:rsidR="00DE6E6B">
        <w:rPr>
          <w:b/>
          <w:bCs/>
        </w:rPr>
        <w:t xml:space="preserve">Exam </w:t>
      </w:r>
    </w:p>
    <w:sectPr w:rsidR="00620D2C" w:rsidRPr="00DE6E6B" w:rsidSect="006718C6">
      <w:pgSz w:w="12240" w:h="15840"/>
      <w:pgMar w:top="446" w:right="634"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C1E79"/>
    <w:multiLevelType w:val="hybridMultilevel"/>
    <w:tmpl w:val="144ACA28"/>
    <w:lvl w:ilvl="0" w:tplc="1CC4F31C">
      <w:start w:val="10"/>
      <w:numFmt w:val="decimal"/>
      <w:lvlText w:val="%1"/>
      <w:lvlJc w:val="left"/>
      <w:pPr>
        <w:ind w:left="720" w:hanging="360"/>
      </w:pPr>
      <w:rPr>
        <w:rFonts w:ascii="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46A04"/>
    <w:multiLevelType w:val="hybridMultilevel"/>
    <w:tmpl w:val="9B88187E"/>
    <w:lvl w:ilvl="0" w:tplc="B922E1B0">
      <w:start w:val="14"/>
      <w:numFmt w:val="bullet"/>
      <w:lvlText w:val=""/>
      <w:lvlJc w:val="left"/>
      <w:pPr>
        <w:ind w:left="680" w:hanging="360"/>
      </w:pPr>
      <w:rPr>
        <w:rFonts w:ascii="Symbol" w:eastAsiaTheme="minorHAnsi" w:hAnsi="Symbol"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
    <w:nsid w:val="2B7441F7"/>
    <w:multiLevelType w:val="hybridMultilevel"/>
    <w:tmpl w:val="8C36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46C10"/>
    <w:multiLevelType w:val="hybridMultilevel"/>
    <w:tmpl w:val="84D08CD8"/>
    <w:lvl w:ilvl="0" w:tplc="1CBEEA8C">
      <w:start w:val="14"/>
      <w:numFmt w:val="bullet"/>
      <w:lvlText w:val=""/>
      <w:lvlJc w:val="left"/>
      <w:pPr>
        <w:ind w:left="520" w:hanging="360"/>
      </w:pPr>
      <w:rPr>
        <w:rFonts w:ascii="Symbol" w:eastAsiaTheme="minorHAnsi" w:hAnsi="Symbol" w:cstheme="minorBidi" w:hint="default"/>
      </w:rPr>
    </w:lvl>
    <w:lvl w:ilvl="1" w:tplc="04090003">
      <w:start w:val="1"/>
      <w:numFmt w:val="bullet"/>
      <w:lvlText w:val="o"/>
      <w:lvlJc w:val="left"/>
      <w:pPr>
        <w:ind w:left="1240" w:hanging="360"/>
      </w:pPr>
      <w:rPr>
        <w:rFonts w:ascii="Courier New" w:hAnsi="Courier New" w:hint="default"/>
      </w:rPr>
    </w:lvl>
    <w:lvl w:ilvl="2" w:tplc="04090005">
      <w:start w:val="1"/>
      <w:numFmt w:val="bullet"/>
      <w:lvlText w:val=""/>
      <w:lvlJc w:val="left"/>
      <w:pPr>
        <w:ind w:left="1960" w:hanging="360"/>
      </w:pPr>
      <w:rPr>
        <w:rFonts w:ascii="Wingdings" w:hAnsi="Wingdings" w:hint="default"/>
      </w:rPr>
    </w:lvl>
    <w:lvl w:ilvl="3" w:tplc="0409000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nsid w:val="43571183"/>
    <w:multiLevelType w:val="hybridMultilevel"/>
    <w:tmpl w:val="7142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46BFD"/>
    <w:multiLevelType w:val="hybridMultilevel"/>
    <w:tmpl w:val="50E86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0B6C"/>
    <w:multiLevelType w:val="hybridMultilevel"/>
    <w:tmpl w:val="6B52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E700C"/>
    <w:rsid w:val="000131F4"/>
    <w:rsid w:val="00021A45"/>
    <w:rsid w:val="00033CC7"/>
    <w:rsid w:val="00073D85"/>
    <w:rsid w:val="00077AB7"/>
    <w:rsid w:val="000C2A0C"/>
    <w:rsid w:val="000C2B72"/>
    <w:rsid w:val="001165EE"/>
    <w:rsid w:val="001363C7"/>
    <w:rsid w:val="00147661"/>
    <w:rsid w:val="00150A74"/>
    <w:rsid w:val="001748B3"/>
    <w:rsid w:val="00175EEE"/>
    <w:rsid w:val="00182B2F"/>
    <w:rsid w:val="001870C0"/>
    <w:rsid w:val="001962FB"/>
    <w:rsid w:val="001979F0"/>
    <w:rsid w:val="001A155C"/>
    <w:rsid w:val="001A1E2D"/>
    <w:rsid w:val="001D23BC"/>
    <w:rsid w:val="001F27FD"/>
    <w:rsid w:val="001F46D0"/>
    <w:rsid w:val="00223F67"/>
    <w:rsid w:val="002273C8"/>
    <w:rsid w:val="00244ED2"/>
    <w:rsid w:val="00247DFA"/>
    <w:rsid w:val="00253BA3"/>
    <w:rsid w:val="00254A4C"/>
    <w:rsid w:val="002645FB"/>
    <w:rsid w:val="002A0798"/>
    <w:rsid w:val="002A511E"/>
    <w:rsid w:val="002A7895"/>
    <w:rsid w:val="002D752F"/>
    <w:rsid w:val="002E7265"/>
    <w:rsid w:val="002F6E8B"/>
    <w:rsid w:val="003173D7"/>
    <w:rsid w:val="0036430A"/>
    <w:rsid w:val="003644DD"/>
    <w:rsid w:val="0037425A"/>
    <w:rsid w:val="00396745"/>
    <w:rsid w:val="003C7ADD"/>
    <w:rsid w:val="003E6FDC"/>
    <w:rsid w:val="00401024"/>
    <w:rsid w:val="004042A2"/>
    <w:rsid w:val="004163B3"/>
    <w:rsid w:val="00426017"/>
    <w:rsid w:val="00451E31"/>
    <w:rsid w:val="004610EB"/>
    <w:rsid w:val="00490637"/>
    <w:rsid w:val="004C2571"/>
    <w:rsid w:val="004D2DF6"/>
    <w:rsid w:val="004E5205"/>
    <w:rsid w:val="004F1099"/>
    <w:rsid w:val="00502550"/>
    <w:rsid w:val="00502896"/>
    <w:rsid w:val="00515144"/>
    <w:rsid w:val="00555A0B"/>
    <w:rsid w:val="00575775"/>
    <w:rsid w:val="0058118D"/>
    <w:rsid w:val="00586002"/>
    <w:rsid w:val="005954F9"/>
    <w:rsid w:val="005C0D70"/>
    <w:rsid w:val="005D780B"/>
    <w:rsid w:val="00600241"/>
    <w:rsid w:val="0062054E"/>
    <w:rsid w:val="00620D2C"/>
    <w:rsid w:val="00633102"/>
    <w:rsid w:val="00633E6B"/>
    <w:rsid w:val="00645309"/>
    <w:rsid w:val="006567E8"/>
    <w:rsid w:val="00656C32"/>
    <w:rsid w:val="006718C6"/>
    <w:rsid w:val="00674757"/>
    <w:rsid w:val="006750B1"/>
    <w:rsid w:val="0069197B"/>
    <w:rsid w:val="006B5622"/>
    <w:rsid w:val="006C7B0B"/>
    <w:rsid w:val="00713EA6"/>
    <w:rsid w:val="00765FA4"/>
    <w:rsid w:val="007962F3"/>
    <w:rsid w:val="007A1335"/>
    <w:rsid w:val="007B2403"/>
    <w:rsid w:val="007B6954"/>
    <w:rsid w:val="007F33E3"/>
    <w:rsid w:val="007F7EEA"/>
    <w:rsid w:val="00800A04"/>
    <w:rsid w:val="008048F2"/>
    <w:rsid w:val="008128AA"/>
    <w:rsid w:val="008152DD"/>
    <w:rsid w:val="00824117"/>
    <w:rsid w:val="00834B5A"/>
    <w:rsid w:val="00837176"/>
    <w:rsid w:val="008404D2"/>
    <w:rsid w:val="00843689"/>
    <w:rsid w:val="008523DE"/>
    <w:rsid w:val="008672E9"/>
    <w:rsid w:val="008704B1"/>
    <w:rsid w:val="00875DC5"/>
    <w:rsid w:val="008852D3"/>
    <w:rsid w:val="00892877"/>
    <w:rsid w:val="00892FF3"/>
    <w:rsid w:val="0089752D"/>
    <w:rsid w:val="008A4B56"/>
    <w:rsid w:val="00912640"/>
    <w:rsid w:val="009378C8"/>
    <w:rsid w:val="00937BC9"/>
    <w:rsid w:val="00941947"/>
    <w:rsid w:val="00995F96"/>
    <w:rsid w:val="00996FCD"/>
    <w:rsid w:val="009D3D40"/>
    <w:rsid w:val="009E712A"/>
    <w:rsid w:val="009F0437"/>
    <w:rsid w:val="009F4507"/>
    <w:rsid w:val="00A126D1"/>
    <w:rsid w:val="00A16D2D"/>
    <w:rsid w:val="00A740EA"/>
    <w:rsid w:val="00A75EDD"/>
    <w:rsid w:val="00A87755"/>
    <w:rsid w:val="00AC7793"/>
    <w:rsid w:val="00AD0386"/>
    <w:rsid w:val="00AD3F91"/>
    <w:rsid w:val="00AD4CCF"/>
    <w:rsid w:val="00AE3B39"/>
    <w:rsid w:val="00B06643"/>
    <w:rsid w:val="00B4033A"/>
    <w:rsid w:val="00B4377F"/>
    <w:rsid w:val="00B624B4"/>
    <w:rsid w:val="00B654FD"/>
    <w:rsid w:val="00B76EE1"/>
    <w:rsid w:val="00B847A8"/>
    <w:rsid w:val="00B96958"/>
    <w:rsid w:val="00BC4630"/>
    <w:rsid w:val="00BE073B"/>
    <w:rsid w:val="00BE6EC8"/>
    <w:rsid w:val="00BE700C"/>
    <w:rsid w:val="00C26958"/>
    <w:rsid w:val="00C33EBD"/>
    <w:rsid w:val="00C609CC"/>
    <w:rsid w:val="00C7675D"/>
    <w:rsid w:val="00C93C8A"/>
    <w:rsid w:val="00CB0F4B"/>
    <w:rsid w:val="00CC2CC5"/>
    <w:rsid w:val="00CE0D26"/>
    <w:rsid w:val="00D002CD"/>
    <w:rsid w:val="00D051AB"/>
    <w:rsid w:val="00D14D58"/>
    <w:rsid w:val="00D303ED"/>
    <w:rsid w:val="00D44AC0"/>
    <w:rsid w:val="00D5243A"/>
    <w:rsid w:val="00DB10A2"/>
    <w:rsid w:val="00DB2195"/>
    <w:rsid w:val="00DB2EC1"/>
    <w:rsid w:val="00DB56A1"/>
    <w:rsid w:val="00DD303D"/>
    <w:rsid w:val="00DE5E1B"/>
    <w:rsid w:val="00DE6E6B"/>
    <w:rsid w:val="00DF6652"/>
    <w:rsid w:val="00E1588D"/>
    <w:rsid w:val="00E643AD"/>
    <w:rsid w:val="00E65ED9"/>
    <w:rsid w:val="00EB38DA"/>
    <w:rsid w:val="00EF3793"/>
    <w:rsid w:val="00EF7157"/>
    <w:rsid w:val="00F10791"/>
    <w:rsid w:val="00F227AB"/>
    <w:rsid w:val="00F242C9"/>
    <w:rsid w:val="00F252DE"/>
    <w:rsid w:val="00F464C7"/>
    <w:rsid w:val="00F6683F"/>
    <w:rsid w:val="00F750E8"/>
    <w:rsid w:val="00F83C85"/>
    <w:rsid w:val="00FC6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3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689"/>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689"/>
    <w:rPr>
      <w:rFonts w:ascii="Lucida Grande" w:hAnsi="Lucida Grande"/>
      <w:sz w:val="18"/>
      <w:szCs w:val="18"/>
    </w:rPr>
  </w:style>
  <w:style w:type="paragraph" w:styleId="ListParagraph">
    <w:name w:val="List Paragraph"/>
    <w:basedOn w:val="Normal"/>
    <w:uiPriority w:val="34"/>
    <w:qFormat/>
    <w:rsid w:val="00BE700C"/>
    <w:pPr>
      <w:ind w:left="720"/>
      <w:contextualSpacing/>
    </w:pPr>
  </w:style>
  <w:style w:type="paragraph" w:customStyle="1" w:styleId="DefaultText">
    <w:name w:val="Default Text"/>
    <w:basedOn w:val="Normal"/>
    <w:rsid w:val="00BE700C"/>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6</Pages>
  <Words>1230</Words>
  <Characters>7016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Earth Camp Collective</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22</cp:revision>
  <cp:lastPrinted>2016-10-24T17:03:00Z</cp:lastPrinted>
  <dcterms:created xsi:type="dcterms:W3CDTF">2015-10-09T17:58:00Z</dcterms:created>
  <dcterms:modified xsi:type="dcterms:W3CDTF">2016-10-25T00:48:00Z</dcterms:modified>
</cp:coreProperties>
</file>